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3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1"/>
        <w:gridCol w:w="3761"/>
        <w:gridCol w:w="5670"/>
      </w:tblGrid>
      <w:tr w:rsidR="001D456E" w14:paraId="7ECDC112" w14:textId="77777777" w:rsidTr="001D456E">
        <w:tc>
          <w:tcPr>
            <w:tcW w:w="1201" w:type="dxa"/>
          </w:tcPr>
          <w:p w14:paraId="29DD203B" w14:textId="4B3189F2" w:rsidR="001D456E" w:rsidRPr="001D456E" w:rsidRDefault="001D456E" w:rsidP="001D456E">
            <w:pPr>
              <w:rPr>
                <w:rFonts w:ascii="Times New Roman" w:hAnsi="Times New Roman"/>
                <w:lang w:val="nl-NL"/>
              </w:rPr>
            </w:pPr>
            <w:r>
              <w:rPr>
                <w:noProof/>
              </w:rPr>
              <w:drawing>
                <wp:inline distT="0" distB="0" distL="0" distR="0" wp14:anchorId="4685E0F4" wp14:editId="1913DAE4">
                  <wp:extent cx="623545" cy="5194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28271" cy="523367"/>
                          </a:xfrm>
                          <a:prstGeom prst="rect">
                            <a:avLst/>
                          </a:prstGeom>
                          <a:noFill/>
                          <a:ln w="9525">
                            <a:noFill/>
                            <a:miter lim="800000"/>
                            <a:headEnd/>
                            <a:tailEnd/>
                          </a:ln>
                        </pic:spPr>
                      </pic:pic>
                    </a:graphicData>
                  </a:graphic>
                </wp:inline>
              </w:drawing>
            </w:r>
          </w:p>
        </w:tc>
        <w:tc>
          <w:tcPr>
            <w:tcW w:w="3761" w:type="dxa"/>
          </w:tcPr>
          <w:p w14:paraId="73CEB44A" w14:textId="08DD38EA" w:rsidR="001D456E" w:rsidRPr="001D456E" w:rsidRDefault="001D456E" w:rsidP="001D456E">
            <w:pPr>
              <w:spacing w:line="360" w:lineRule="exact"/>
              <w:jc w:val="center"/>
              <w:rPr>
                <w:rFonts w:ascii="Times New Roman" w:hAnsi="Times New Roman"/>
                <w:b/>
                <w:bCs/>
                <w:lang w:val="nl-NL"/>
              </w:rPr>
            </w:pPr>
            <w:r w:rsidRPr="001D456E">
              <w:rPr>
                <w:rFonts w:ascii="Times New Roman" w:hAnsi="Times New Roman"/>
                <w:b/>
                <w:bCs/>
                <w:lang w:val="nl-NL"/>
              </w:rPr>
              <w:t xml:space="preserve">CÔNG TY CỔ PHẦN </w:t>
            </w:r>
          </w:p>
          <w:p w14:paraId="7D415054" w14:textId="0EA5B31D" w:rsidR="001D456E" w:rsidRDefault="001D456E" w:rsidP="001D456E">
            <w:pPr>
              <w:spacing w:line="360" w:lineRule="exact"/>
              <w:jc w:val="center"/>
              <w:rPr>
                <w:rFonts w:ascii="Times New Roman" w:hAnsi="Times New Roman"/>
                <w:lang w:val="nl-NL"/>
              </w:rPr>
            </w:pPr>
            <w:r>
              <w:rPr>
                <w:rFonts w:ascii="Times New Roman" w:hAnsi="Times New Roman"/>
                <w:b/>
                <w:bCs/>
                <w:noProof/>
                <w:lang w:val="nl-NL"/>
              </w:rPr>
              <mc:AlternateContent>
                <mc:Choice Requires="wps">
                  <w:drawing>
                    <wp:anchor distT="0" distB="0" distL="114300" distR="114300" simplePos="0" relativeHeight="251663360" behindDoc="0" locked="0" layoutInCell="1" allowOverlap="1" wp14:anchorId="05D51AA8" wp14:editId="3DD0AA4E">
                      <wp:simplePos x="0" y="0"/>
                      <wp:positionH relativeFrom="column">
                        <wp:posOffset>746760</wp:posOffset>
                      </wp:positionH>
                      <wp:positionV relativeFrom="paragraph">
                        <wp:posOffset>270510</wp:posOffset>
                      </wp:positionV>
                      <wp:extent cx="8001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00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98CD62"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8.8pt,21.3pt" to="121.8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" strokecolor="#4472c4 [3204]" strokeweight=".5pt">
                      <v:stroke joinstyle="miter"/>
                    </v:line>
                  </w:pict>
                </mc:Fallback>
              </mc:AlternateContent>
            </w:r>
            <w:r w:rsidRPr="001D456E">
              <w:rPr>
                <w:rFonts w:ascii="Times New Roman" w:hAnsi="Times New Roman"/>
                <w:b/>
                <w:bCs/>
                <w:lang w:val="nl-NL"/>
              </w:rPr>
              <w:t>VICEM BAO BÌ HẢI PHÒNG</w:t>
            </w:r>
          </w:p>
        </w:tc>
        <w:tc>
          <w:tcPr>
            <w:tcW w:w="5670" w:type="dxa"/>
          </w:tcPr>
          <w:p w14:paraId="1517BD4B" w14:textId="77777777" w:rsidR="001D456E" w:rsidRPr="001D456E" w:rsidRDefault="001D456E" w:rsidP="001D456E">
            <w:pPr>
              <w:spacing w:line="360" w:lineRule="exact"/>
              <w:jc w:val="center"/>
              <w:rPr>
                <w:rFonts w:ascii="Times New Roman" w:hAnsi="Times New Roman"/>
                <w:b/>
                <w:bCs/>
                <w:lang w:val="nl-NL"/>
              </w:rPr>
            </w:pPr>
            <w:r w:rsidRPr="001D456E">
              <w:rPr>
                <w:rFonts w:ascii="Times New Roman" w:hAnsi="Times New Roman"/>
                <w:b/>
                <w:bCs/>
                <w:lang w:val="nl-NL"/>
              </w:rPr>
              <w:t>CỘNG HOÀ XÃ HỘI CHỦ NGHĨA VIỆT NAM</w:t>
            </w:r>
          </w:p>
          <w:p w14:paraId="449C5D97" w14:textId="11F67FDB" w:rsidR="001D456E" w:rsidRPr="001D456E" w:rsidRDefault="001D456E" w:rsidP="001D456E">
            <w:pPr>
              <w:spacing w:line="360" w:lineRule="exact"/>
              <w:jc w:val="center"/>
              <w:rPr>
                <w:rFonts w:ascii="Times New Roman" w:hAnsi="Times New Roman"/>
                <w:b/>
                <w:bCs/>
                <w:lang w:val="nl-NL"/>
              </w:rPr>
            </w:pPr>
            <w:r w:rsidRPr="001D456E">
              <w:rPr>
                <w:rFonts w:ascii="Times New Roman" w:hAnsi="Times New Roman"/>
                <w:b/>
                <w:bCs/>
                <w:lang w:val="nl-NL"/>
              </w:rPr>
              <w:t>Độc lập - Tự do - Hạnh phúc</w:t>
            </w:r>
          </w:p>
          <w:p w14:paraId="705235C7" w14:textId="3893A410" w:rsidR="001D456E" w:rsidRDefault="001D456E" w:rsidP="001D456E">
            <w:pPr>
              <w:spacing w:line="360" w:lineRule="exact"/>
              <w:jc w:val="center"/>
              <w:rPr>
                <w:rFonts w:ascii="Times New Roman" w:hAnsi="Times New Roman"/>
                <w:lang w:val="nl-NL"/>
              </w:rPr>
            </w:pPr>
            <w:r>
              <w:rPr>
                <w:rFonts w:ascii="Times New Roman" w:hAnsi="Times New Roman"/>
                <w:b/>
                <w:bCs/>
                <w:noProof/>
                <w:lang w:val="nl-NL"/>
              </w:rPr>
              <mc:AlternateContent>
                <mc:Choice Requires="wps">
                  <w:drawing>
                    <wp:anchor distT="0" distB="0" distL="114300" distR="114300" simplePos="0" relativeHeight="251664384" behindDoc="0" locked="0" layoutInCell="1" allowOverlap="1" wp14:anchorId="714A5081" wp14:editId="53A62D85">
                      <wp:simplePos x="0" y="0"/>
                      <wp:positionH relativeFrom="column">
                        <wp:posOffset>734695</wp:posOffset>
                      </wp:positionH>
                      <wp:positionV relativeFrom="paragraph">
                        <wp:posOffset>13335</wp:posOffset>
                      </wp:positionV>
                      <wp:extent cx="1952625"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195262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D9414EE" id="Straight Connector 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85pt,1.05pt" to="211.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" strokecolor="#4472c4" strokeweight=".5pt">
                      <v:stroke joinstyle="miter"/>
                    </v:line>
                  </w:pict>
                </mc:Fallback>
              </mc:AlternateContent>
            </w:r>
          </w:p>
          <w:p w14:paraId="4DB39E53" w14:textId="2E9A831E" w:rsidR="001D456E" w:rsidRPr="001D456E" w:rsidRDefault="001D456E" w:rsidP="001D456E">
            <w:pPr>
              <w:spacing w:line="360" w:lineRule="exact"/>
              <w:jc w:val="center"/>
              <w:rPr>
                <w:rFonts w:ascii="Times New Roman" w:hAnsi="Times New Roman"/>
                <w:i/>
                <w:iCs/>
                <w:lang w:val="nl-NL"/>
              </w:rPr>
            </w:pPr>
            <w:r w:rsidRPr="001D456E">
              <w:rPr>
                <w:rFonts w:ascii="Times New Roman" w:hAnsi="Times New Roman"/>
                <w:i/>
                <w:iCs/>
                <w:lang w:val="nl-NL"/>
              </w:rPr>
              <w:t>Hải Phòng, ngày      tháng        năm 2023</w:t>
            </w:r>
          </w:p>
        </w:tc>
      </w:tr>
    </w:tbl>
    <w:p w14:paraId="68896393" w14:textId="5224B1E0" w:rsidR="001D456E" w:rsidRDefault="00D423A6" w:rsidP="001D456E">
      <w:pPr>
        <w:spacing w:before="120" w:after="120" w:line="320" w:lineRule="exact"/>
        <w:ind w:firstLine="567"/>
        <w:jc w:val="both"/>
        <w:rPr>
          <w:rFonts w:ascii="Times New Roman" w:hAnsi="Times New Roman"/>
          <w:lang w:val="nl-NL"/>
        </w:rPr>
      </w:pPr>
      <w:r>
        <w:rPr>
          <w:rFonts w:ascii="Times New Roman" w:hAnsi="Times New Roman"/>
          <w:noProof/>
          <w:lang w:val="nl-NL"/>
        </w:rPr>
        <mc:AlternateContent>
          <mc:Choice Requires="wps">
            <w:drawing>
              <wp:anchor distT="0" distB="0" distL="114300" distR="114300" simplePos="0" relativeHeight="251665408" behindDoc="0" locked="0" layoutInCell="1" allowOverlap="1" wp14:anchorId="64C8BB49" wp14:editId="7F42F4C3">
                <wp:simplePos x="0" y="0"/>
                <wp:positionH relativeFrom="column">
                  <wp:posOffset>4872990</wp:posOffset>
                </wp:positionH>
                <wp:positionV relativeFrom="paragraph">
                  <wp:posOffset>-1363980</wp:posOffset>
                </wp:positionV>
                <wp:extent cx="1095375" cy="3333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1095375" cy="333375"/>
                        </a:xfrm>
                        <a:prstGeom prst="rect">
                          <a:avLst/>
                        </a:prstGeom>
                        <a:solidFill>
                          <a:schemeClr val="lt1"/>
                        </a:solidFill>
                        <a:ln w="6350">
                          <a:solidFill>
                            <a:prstClr val="black"/>
                          </a:solidFill>
                        </a:ln>
                      </wps:spPr>
                      <wps:txbx>
                        <w:txbxContent>
                          <w:p w14:paraId="047352BC" w14:textId="486D31C4" w:rsidR="00D423A6" w:rsidRPr="00D423A6" w:rsidRDefault="00D423A6">
                            <w:pPr>
                              <w:rPr>
                                <w:rFonts w:ascii="Times New Roman" w:hAnsi="Times New Roman"/>
                                <w:b/>
                                <w:bCs/>
                                <w:lang w:val="en-GB"/>
                              </w:rPr>
                            </w:pPr>
                            <w:r w:rsidRPr="00D423A6">
                              <w:rPr>
                                <w:rFonts w:ascii="Times New Roman" w:hAnsi="Times New Roman"/>
                                <w:b/>
                                <w:bCs/>
                                <w:lang w:val="en-G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4C8BB49" id="_x0000_t202" coordsize="21600,21600" o:spt="202" path="m,l,21600r21600,l21600,xe">
                <v:stroke joinstyle="miter"/>
                <v:path gradientshapeok="t" o:connecttype="rect"/>
              </v:shapetype>
              <v:shape id="Text Box 3" o:spid="_x0000_s1026" type="#_x0000_t202" style="position:absolute;left:0;text-align:left;margin-left:383.7pt;margin-top:-107.4pt;width:86.25pt;height:26.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" fillcolor="white [3201]" strokeweight=".5pt">
                <v:textbox>
                  <w:txbxContent>
                    <w:p w14:paraId="047352BC" w14:textId="486D31C4" w:rsidR="00D423A6" w:rsidRPr="00D423A6" w:rsidRDefault="00D423A6">
                      <w:pPr>
                        <w:rPr>
                          <w:rFonts w:ascii="Times New Roman" w:hAnsi="Times New Roman"/>
                          <w:b/>
                          <w:bCs/>
                          <w:lang w:val="en-GB"/>
                        </w:rPr>
                      </w:pPr>
                      <w:r w:rsidRPr="00D423A6">
                        <w:rPr>
                          <w:rFonts w:ascii="Times New Roman" w:hAnsi="Times New Roman"/>
                          <w:b/>
                          <w:bCs/>
                          <w:lang w:val="en-GB"/>
                        </w:rPr>
                        <w:t>DỰ THẢO</w:t>
                      </w:r>
                    </w:p>
                  </w:txbxContent>
                </v:textbox>
              </v:shape>
            </w:pict>
          </mc:Fallback>
        </mc:AlternateContent>
      </w:r>
    </w:p>
    <w:p w14:paraId="22D68736" w14:textId="77777777" w:rsidR="001D456E" w:rsidRPr="00B909F1" w:rsidRDefault="001D456E" w:rsidP="001D456E">
      <w:pPr>
        <w:spacing w:after="120"/>
        <w:jc w:val="center"/>
        <w:rPr>
          <w:rFonts w:ascii="Times New Roman" w:hAnsi="Times New Roman"/>
          <w:b/>
          <w:sz w:val="28"/>
          <w:szCs w:val="28"/>
        </w:rPr>
      </w:pPr>
      <w:r w:rsidRPr="00B909F1">
        <w:rPr>
          <w:rFonts w:ascii="Times New Roman" w:hAnsi="Times New Roman"/>
          <w:b/>
          <w:sz w:val="28"/>
          <w:szCs w:val="28"/>
        </w:rPr>
        <w:t xml:space="preserve">BÁO CÁO HOẠT ĐỘNG CỦA HỘI ĐỒNG QUẢN TRỊ </w:t>
      </w:r>
    </w:p>
    <w:p w14:paraId="1B0DDE1D" w14:textId="7BD7D10B" w:rsidR="001D456E" w:rsidRPr="00B909F1" w:rsidRDefault="001D456E" w:rsidP="001D456E">
      <w:pPr>
        <w:spacing w:after="240"/>
        <w:jc w:val="center"/>
        <w:rPr>
          <w:rFonts w:ascii="Times New Roman" w:hAnsi="Times New Roman"/>
          <w:b/>
          <w:sz w:val="28"/>
          <w:szCs w:val="28"/>
        </w:rPr>
      </w:pPr>
      <w:r w:rsidRPr="00B909F1">
        <w:rPr>
          <w:rFonts w:ascii="Times New Roman" w:hAnsi="Times New Roman"/>
          <w:b/>
          <w:sz w:val="28"/>
          <w:szCs w:val="28"/>
        </w:rPr>
        <w:t>NHIỆM KỲ 2018-2023</w:t>
      </w:r>
    </w:p>
    <w:p w14:paraId="0567719D" w14:textId="77777777" w:rsidR="001D456E" w:rsidRPr="00CE6851" w:rsidRDefault="001D456E" w:rsidP="005905F5">
      <w:pPr>
        <w:spacing w:before="120" w:after="120" w:line="320" w:lineRule="exact"/>
        <w:ind w:firstLine="567"/>
        <w:jc w:val="both"/>
        <w:rPr>
          <w:rFonts w:ascii="Times New Roman" w:hAnsi="Times New Roman"/>
          <w:lang w:val="nl-NL"/>
        </w:rPr>
      </w:pPr>
      <w:r w:rsidRPr="00CE6851">
        <w:rPr>
          <w:rFonts w:ascii="Times New Roman" w:hAnsi="Times New Roman"/>
          <w:lang w:val="nl-NL"/>
        </w:rPr>
        <w:t>Căn cứ Điều lệ tổ chức và hoạt động của Công ty cổ phần Vicem Bao bì Hải Phòng, Hội đồng quản trị xin báo cáo trước Đại hội về tình hình hoạt động của Hội đồng quản trị Nhiệm kỳ 201</w:t>
      </w:r>
      <w:r>
        <w:rPr>
          <w:rFonts w:ascii="Times New Roman" w:hAnsi="Times New Roman"/>
          <w:lang w:val="nl-NL"/>
        </w:rPr>
        <w:t>8</w:t>
      </w:r>
      <w:r w:rsidRPr="00CE6851">
        <w:rPr>
          <w:rFonts w:ascii="Times New Roman" w:hAnsi="Times New Roman"/>
          <w:lang w:val="nl-NL"/>
        </w:rPr>
        <w:t>-20</w:t>
      </w:r>
      <w:r>
        <w:rPr>
          <w:rFonts w:ascii="Times New Roman" w:hAnsi="Times New Roman"/>
          <w:lang w:val="nl-NL"/>
        </w:rPr>
        <w:t>23</w:t>
      </w:r>
      <w:r w:rsidRPr="00CE6851">
        <w:rPr>
          <w:rFonts w:ascii="Times New Roman" w:hAnsi="Times New Roman"/>
          <w:lang w:val="nl-NL"/>
        </w:rPr>
        <w:t xml:space="preserve"> cụ thể như sau:</w:t>
      </w:r>
    </w:p>
    <w:p w14:paraId="21FFC01B" w14:textId="77777777" w:rsidR="004B79D3" w:rsidRPr="009D02D0" w:rsidRDefault="004B79D3" w:rsidP="00B909F1">
      <w:pPr>
        <w:spacing w:before="120" w:after="120" w:line="320" w:lineRule="exact"/>
        <w:ind w:firstLine="720"/>
        <w:jc w:val="both"/>
        <w:rPr>
          <w:rFonts w:ascii="Times New Roman" w:hAnsi="Times New Roman"/>
          <w:b/>
        </w:rPr>
      </w:pPr>
      <w:r w:rsidRPr="009D02D0">
        <w:rPr>
          <w:rFonts w:ascii="Times New Roman" w:hAnsi="Times New Roman"/>
          <w:b/>
        </w:rPr>
        <w:t xml:space="preserve">I/ </w:t>
      </w:r>
      <w:proofErr w:type="spellStart"/>
      <w:r w:rsidRPr="009D02D0">
        <w:rPr>
          <w:rFonts w:ascii="Times New Roman" w:hAnsi="Times New Roman"/>
          <w:b/>
        </w:rPr>
        <w:t>Đặc</w:t>
      </w:r>
      <w:proofErr w:type="spellEnd"/>
      <w:r w:rsidRPr="009D02D0">
        <w:rPr>
          <w:rFonts w:ascii="Times New Roman" w:hAnsi="Times New Roman"/>
          <w:b/>
        </w:rPr>
        <w:t xml:space="preserve"> </w:t>
      </w:r>
      <w:proofErr w:type="spellStart"/>
      <w:r w:rsidRPr="009D02D0">
        <w:rPr>
          <w:rFonts w:ascii="Times New Roman" w:hAnsi="Times New Roman"/>
          <w:b/>
        </w:rPr>
        <w:t>điểm</w:t>
      </w:r>
      <w:proofErr w:type="spellEnd"/>
      <w:r w:rsidRPr="009D02D0">
        <w:rPr>
          <w:rFonts w:ascii="Times New Roman" w:hAnsi="Times New Roman"/>
          <w:b/>
        </w:rPr>
        <w:t xml:space="preserve"> </w:t>
      </w:r>
      <w:proofErr w:type="spellStart"/>
      <w:r w:rsidRPr="009D02D0">
        <w:rPr>
          <w:rFonts w:ascii="Times New Roman" w:hAnsi="Times New Roman"/>
          <w:b/>
        </w:rPr>
        <w:t>tình</w:t>
      </w:r>
      <w:proofErr w:type="spellEnd"/>
      <w:r w:rsidRPr="009D02D0">
        <w:rPr>
          <w:rFonts w:ascii="Times New Roman" w:hAnsi="Times New Roman"/>
          <w:b/>
        </w:rPr>
        <w:t xml:space="preserve"> </w:t>
      </w:r>
      <w:proofErr w:type="spellStart"/>
      <w:r w:rsidRPr="009D02D0">
        <w:rPr>
          <w:rFonts w:ascii="Times New Roman" w:hAnsi="Times New Roman"/>
          <w:b/>
        </w:rPr>
        <w:t>hình</w:t>
      </w:r>
      <w:proofErr w:type="spellEnd"/>
    </w:p>
    <w:p w14:paraId="6B7992C3" w14:textId="77777777" w:rsidR="004B79D3" w:rsidRPr="009D02D0" w:rsidRDefault="004B79D3" w:rsidP="00B909F1">
      <w:pPr>
        <w:spacing w:before="120" w:after="120" w:line="320" w:lineRule="exact"/>
        <w:ind w:firstLine="720"/>
        <w:jc w:val="both"/>
        <w:rPr>
          <w:rFonts w:ascii="Times New Roman" w:hAnsi="Times New Roman"/>
          <w:b/>
        </w:rPr>
      </w:pPr>
      <w:r w:rsidRPr="009D02D0">
        <w:rPr>
          <w:rFonts w:ascii="Times New Roman" w:hAnsi="Times New Roman"/>
          <w:b/>
        </w:rPr>
        <w:t xml:space="preserve">1/ </w:t>
      </w:r>
      <w:proofErr w:type="spellStart"/>
      <w:r w:rsidRPr="009D02D0">
        <w:rPr>
          <w:rFonts w:ascii="Times New Roman" w:hAnsi="Times New Roman"/>
          <w:b/>
        </w:rPr>
        <w:t>Thuận</w:t>
      </w:r>
      <w:proofErr w:type="spellEnd"/>
      <w:r w:rsidRPr="009D02D0">
        <w:rPr>
          <w:rFonts w:ascii="Times New Roman" w:hAnsi="Times New Roman"/>
          <w:b/>
        </w:rPr>
        <w:t xml:space="preserve"> l</w:t>
      </w:r>
      <w:r w:rsidRPr="009D02D0">
        <w:rPr>
          <w:rFonts w:ascii="Times New Roman" w:hAnsi="Times New Roman"/>
          <w:b/>
          <w:lang w:val="vi-VN"/>
        </w:rPr>
        <w:t>ợi</w:t>
      </w:r>
      <w:r w:rsidRPr="009D02D0">
        <w:rPr>
          <w:rFonts w:ascii="Times New Roman" w:hAnsi="Times New Roman"/>
          <w:b/>
        </w:rPr>
        <w:t xml:space="preserve">: </w:t>
      </w:r>
    </w:p>
    <w:p w14:paraId="32004391" w14:textId="77777777" w:rsidR="004B79D3" w:rsidRPr="009D02D0" w:rsidRDefault="004B79D3" w:rsidP="00B909F1">
      <w:pPr>
        <w:tabs>
          <w:tab w:val="left" w:pos="-5529"/>
        </w:tabs>
        <w:spacing w:before="120" w:after="120" w:line="320" w:lineRule="exact"/>
        <w:ind w:firstLine="720"/>
        <w:jc w:val="both"/>
        <w:rPr>
          <w:rFonts w:ascii="Times New Roman" w:hAnsi="Times New Roman"/>
        </w:rPr>
      </w:pPr>
      <w:proofErr w:type="spellStart"/>
      <w:r w:rsidRPr="009D02D0">
        <w:rPr>
          <w:rFonts w:ascii="Times New Roman" w:hAnsi="Times New Roman"/>
        </w:rPr>
        <w:t>Công</w:t>
      </w:r>
      <w:proofErr w:type="spellEnd"/>
      <w:r w:rsidRPr="009D02D0">
        <w:rPr>
          <w:rFonts w:ascii="Times New Roman" w:hAnsi="Times New Roman"/>
        </w:rPr>
        <w:t xml:space="preserve"> ty </w:t>
      </w:r>
      <w:proofErr w:type="spellStart"/>
      <w:r w:rsidRPr="009D02D0">
        <w:rPr>
          <w:rFonts w:ascii="Times New Roman" w:hAnsi="Times New Roman"/>
        </w:rPr>
        <w:t>luôn</w:t>
      </w:r>
      <w:proofErr w:type="spellEnd"/>
      <w:r w:rsidRPr="009D02D0">
        <w:rPr>
          <w:rFonts w:ascii="Times New Roman" w:hAnsi="Times New Roman"/>
        </w:rPr>
        <w:t xml:space="preserve"> </w:t>
      </w:r>
      <w:proofErr w:type="spellStart"/>
      <w:r w:rsidRPr="009D02D0">
        <w:rPr>
          <w:rFonts w:ascii="Times New Roman" w:hAnsi="Times New Roman"/>
        </w:rPr>
        <w:t>nhận</w:t>
      </w:r>
      <w:proofErr w:type="spellEnd"/>
      <w:r w:rsidRPr="009D02D0">
        <w:rPr>
          <w:rFonts w:ascii="Times New Roman" w:hAnsi="Times New Roman"/>
        </w:rPr>
        <w:t xml:space="preserve"> </w:t>
      </w:r>
      <w:proofErr w:type="spellStart"/>
      <w:r w:rsidRPr="009D02D0">
        <w:rPr>
          <w:rFonts w:ascii="Times New Roman" w:hAnsi="Times New Roman"/>
        </w:rPr>
        <w:t>được</w:t>
      </w:r>
      <w:proofErr w:type="spellEnd"/>
      <w:r w:rsidRPr="009D02D0">
        <w:rPr>
          <w:rFonts w:ascii="Times New Roman" w:hAnsi="Times New Roman"/>
        </w:rPr>
        <w:t xml:space="preserve"> </w:t>
      </w:r>
      <w:proofErr w:type="spellStart"/>
      <w:r w:rsidRPr="009D02D0">
        <w:rPr>
          <w:rFonts w:ascii="Times New Roman" w:hAnsi="Times New Roman"/>
        </w:rPr>
        <w:t>sự</w:t>
      </w:r>
      <w:proofErr w:type="spellEnd"/>
      <w:r w:rsidRPr="009D02D0">
        <w:rPr>
          <w:rFonts w:ascii="Times New Roman" w:hAnsi="Times New Roman"/>
        </w:rPr>
        <w:t xml:space="preserve"> </w:t>
      </w:r>
      <w:proofErr w:type="spellStart"/>
      <w:r w:rsidRPr="009D02D0">
        <w:rPr>
          <w:rFonts w:ascii="Times New Roman" w:hAnsi="Times New Roman"/>
        </w:rPr>
        <w:t>quan</w:t>
      </w:r>
      <w:proofErr w:type="spellEnd"/>
      <w:r w:rsidRPr="009D02D0">
        <w:rPr>
          <w:rFonts w:ascii="Times New Roman" w:hAnsi="Times New Roman"/>
        </w:rPr>
        <w:t xml:space="preserve"> </w:t>
      </w:r>
      <w:proofErr w:type="spellStart"/>
      <w:r w:rsidRPr="009D02D0">
        <w:rPr>
          <w:rFonts w:ascii="Times New Roman" w:hAnsi="Times New Roman"/>
        </w:rPr>
        <w:t>tâm</w:t>
      </w:r>
      <w:proofErr w:type="spellEnd"/>
      <w:r w:rsidRPr="009D02D0">
        <w:rPr>
          <w:rFonts w:ascii="Times New Roman" w:hAnsi="Times New Roman"/>
        </w:rPr>
        <w:t xml:space="preserve">, </w:t>
      </w:r>
      <w:proofErr w:type="spellStart"/>
      <w:r w:rsidRPr="009D02D0">
        <w:rPr>
          <w:rFonts w:ascii="Times New Roman" w:hAnsi="Times New Roman"/>
        </w:rPr>
        <w:t>tạo</w:t>
      </w:r>
      <w:proofErr w:type="spellEnd"/>
      <w:r w:rsidRPr="009D02D0">
        <w:rPr>
          <w:rFonts w:ascii="Times New Roman" w:hAnsi="Times New Roman"/>
        </w:rPr>
        <w:t xml:space="preserve"> </w:t>
      </w:r>
      <w:proofErr w:type="spellStart"/>
      <w:r w:rsidRPr="009D02D0">
        <w:rPr>
          <w:rFonts w:ascii="Times New Roman" w:hAnsi="Times New Roman"/>
        </w:rPr>
        <w:t>điều</w:t>
      </w:r>
      <w:proofErr w:type="spellEnd"/>
      <w:r w:rsidRPr="009D02D0">
        <w:rPr>
          <w:rFonts w:ascii="Times New Roman" w:hAnsi="Times New Roman"/>
        </w:rPr>
        <w:t xml:space="preserve"> </w:t>
      </w:r>
      <w:proofErr w:type="spellStart"/>
      <w:r w:rsidRPr="009D02D0">
        <w:rPr>
          <w:rFonts w:ascii="Times New Roman" w:hAnsi="Times New Roman"/>
        </w:rPr>
        <w:t>kiện</w:t>
      </w:r>
      <w:proofErr w:type="spellEnd"/>
      <w:r w:rsidRPr="009D02D0">
        <w:rPr>
          <w:rFonts w:ascii="Times New Roman" w:hAnsi="Times New Roman"/>
        </w:rPr>
        <w:t xml:space="preserve"> </w:t>
      </w:r>
      <w:proofErr w:type="spellStart"/>
      <w:r w:rsidRPr="009D02D0">
        <w:rPr>
          <w:rFonts w:ascii="Times New Roman" w:hAnsi="Times New Roman"/>
        </w:rPr>
        <w:t>của</w:t>
      </w:r>
      <w:proofErr w:type="spellEnd"/>
      <w:r w:rsidRPr="009D02D0">
        <w:rPr>
          <w:rFonts w:ascii="Times New Roman" w:hAnsi="Times New Roman"/>
        </w:rPr>
        <w:t xml:space="preserve"> </w:t>
      </w:r>
      <w:proofErr w:type="spellStart"/>
      <w:r w:rsidRPr="009D02D0">
        <w:rPr>
          <w:rFonts w:ascii="Times New Roman" w:hAnsi="Times New Roman"/>
        </w:rPr>
        <w:t>Lãnh</w:t>
      </w:r>
      <w:proofErr w:type="spellEnd"/>
      <w:r w:rsidRPr="009D02D0">
        <w:rPr>
          <w:rFonts w:ascii="Times New Roman" w:hAnsi="Times New Roman"/>
        </w:rPr>
        <w:t xml:space="preserve"> </w:t>
      </w:r>
      <w:proofErr w:type="spellStart"/>
      <w:r w:rsidRPr="009D02D0">
        <w:rPr>
          <w:rFonts w:ascii="Times New Roman" w:hAnsi="Times New Roman"/>
        </w:rPr>
        <w:t>đạo</w:t>
      </w:r>
      <w:proofErr w:type="spellEnd"/>
      <w:r w:rsidRPr="009D02D0">
        <w:rPr>
          <w:rFonts w:ascii="Times New Roman" w:hAnsi="Times New Roman"/>
        </w:rPr>
        <w:t xml:space="preserve"> </w:t>
      </w:r>
      <w:proofErr w:type="spellStart"/>
      <w:r w:rsidRPr="009D02D0">
        <w:rPr>
          <w:rFonts w:ascii="Times New Roman" w:hAnsi="Times New Roman"/>
        </w:rPr>
        <w:t>Tổng</w:t>
      </w:r>
      <w:proofErr w:type="spellEnd"/>
      <w:r w:rsidRPr="009D02D0">
        <w:rPr>
          <w:rFonts w:ascii="Times New Roman" w:hAnsi="Times New Roman"/>
        </w:rPr>
        <w:t xml:space="preserve"> </w:t>
      </w:r>
      <w:proofErr w:type="spellStart"/>
      <w:r w:rsidRPr="009D02D0">
        <w:rPr>
          <w:rFonts w:ascii="Times New Roman" w:hAnsi="Times New Roman"/>
        </w:rPr>
        <w:t>công</w:t>
      </w:r>
      <w:proofErr w:type="spellEnd"/>
      <w:r w:rsidRPr="009D02D0">
        <w:rPr>
          <w:rFonts w:ascii="Times New Roman" w:hAnsi="Times New Roman"/>
        </w:rPr>
        <w:t xml:space="preserve"> ty Xi </w:t>
      </w:r>
      <w:proofErr w:type="spellStart"/>
      <w:r w:rsidRPr="009D02D0">
        <w:rPr>
          <w:rFonts w:ascii="Times New Roman" w:hAnsi="Times New Roman"/>
        </w:rPr>
        <w:t>măng</w:t>
      </w:r>
      <w:proofErr w:type="spellEnd"/>
      <w:r w:rsidRPr="009D02D0">
        <w:rPr>
          <w:rFonts w:ascii="Times New Roman" w:hAnsi="Times New Roman"/>
        </w:rPr>
        <w:t xml:space="preserve"> </w:t>
      </w:r>
      <w:proofErr w:type="spellStart"/>
      <w:r w:rsidRPr="009D02D0">
        <w:rPr>
          <w:rFonts w:ascii="Times New Roman" w:hAnsi="Times New Roman"/>
        </w:rPr>
        <w:t>Việt</w:t>
      </w:r>
      <w:proofErr w:type="spellEnd"/>
      <w:r w:rsidRPr="009D02D0">
        <w:rPr>
          <w:rFonts w:ascii="Times New Roman" w:hAnsi="Times New Roman"/>
        </w:rPr>
        <w:t xml:space="preserve"> Nam, </w:t>
      </w:r>
      <w:proofErr w:type="spellStart"/>
      <w:r w:rsidRPr="009D02D0">
        <w:rPr>
          <w:rFonts w:ascii="Times New Roman" w:hAnsi="Times New Roman"/>
        </w:rPr>
        <w:t>Công</w:t>
      </w:r>
      <w:proofErr w:type="spellEnd"/>
      <w:r w:rsidRPr="009D02D0">
        <w:rPr>
          <w:rFonts w:ascii="Times New Roman" w:hAnsi="Times New Roman"/>
        </w:rPr>
        <w:t xml:space="preserve"> ty Xi </w:t>
      </w:r>
      <w:proofErr w:type="spellStart"/>
      <w:r w:rsidRPr="009D02D0">
        <w:rPr>
          <w:rFonts w:ascii="Times New Roman" w:hAnsi="Times New Roman"/>
        </w:rPr>
        <w:t>măng</w:t>
      </w:r>
      <w:proofErr w:type="spellEnd"/>
      <w:r w:rsidRPr="009D02D0">
        <w:rPr>
          <w:rFonts w:ascii="Times New Roman" w:hAnsi="Times New Roman"/>
        </w:rPr>
        <w:t xml:space="preserve"> </w:t>
      </w:r>
      <w:proofErr w:type="spellStart"/>
      <w:r w:rsidRPr="009D02D0">
        <w:rPr>
          <w:rFonts w:ascii="Times New Roman" w:hAnsi="Times New Roman"/>
        </w:rPr>
        <w:t>Vicem</w:t>
      </w:r>
      <w:proofErr w:type="spellEnd"/>
      <w:r w:rsidRPr="009D02D0">
        <w:rPr>
          <w:rFonts w:ascii="Times New Roman" w:hAnsi="Times New Roman"/>
        </w:rPr>
        <w:t xml:space="preserve"> </w:t>
      </w:r>
      <w:proofErr w:type="spellStart"/>
      <w:r w:rsidRPr="009D02D0">
        <w:rPr>
          <w:rFonts w:ascii="Times New Roman" w:hAnsi="Times New Roman"/>
        </w:rPr>
        <w:t>Hải</w:t>
      </w:r>
      <w:proofErr w:type="spellEnd"/>
      <w:r w:rsidRPr="009D02D0">
        <w:rPr>
          <w:rFonts w:ascii="Times New Roman" w:hAnsi="Times New Roman"/>
        </w:rPr>
        <w:t xml:space="preserve"> </w:t>
      </w:r>
      <w:proofErr w:type="spellStart"/>
      <w:r w:rsidRPr="009D02D0">
        <w:rPr>
          <w:rFonts w:ascii="Times New Roman" w:hAnsi="Times New Roman"/>
        </w:rPr>
        <w:t>Phòng</w:t>
      </w:r>
      <w:proofErr w:type="spellEnd"/>
      <w:r w:rsidRPr="009D02D0">
        <w:rPr>
          <w:rFonts w:ascii="Times New Roman" w:hAnsi="Times New Roman"/>
        </w:rPr>
        <w:t xml:space="preserve"> </w:t>
      </w:r>
      <w:proofErr w:type="spellStart"/>
      <w:r w:rsidRPr="009D02D0">
        <w:rPr>
          <w:rFonts w:ascii="Times New Roman" w:hAnsi="Times New Roman"/>
        </w:rPr>
        <w:t>và</w:t>
      </w:r>
      <w:proofErr w:type="spellEnd"/>
      <w:r w:rsidRPr="009D02D0">
        <w:rPr>
          <w:rFonts w:ascii="Times New Roman" w:hAnsi="Times New Roman"/>
        </w:rPr>
        <w:t xml:space="preserve"> </w:t>
      </w:r>
      <w:proofErr w:type="spellStart"/>
      <w:r w:rsidRPr="009D02D0">
        <w:rPr>
          <w:rFonts w:ascii="Times New Roman" w:hAnsi="Times New Roman"/>
        </w:rPr>
        <w:t>sự</w:t>
      </w:r>
      <w:proofErr w:type="spellEnd"/>
      <w:r w:rsidRPr="009D02D0">
        <w:rPr>
          <w:rFonts w:ascii="Times New Roman" w:hAnsi="Times New Roman"/>
        </w:rPr>
        <w:t xml:space="preserve"> </w:t>
      </w:r>
      <w:proofErr w:type="spellStart"/>
      <w:r w:rsidRPr="009D02D0">
        <w:rPr>
          <w:rFonts w:ascii="Times New Roman" w:hAnsi="Times New Roman"/>
        </w:rPr>
        <w:t>hợp</w:t>
      </w:r>
      <w:proofErr w:type="spellEnd"/>
      <w:r w:rsidRPr="009D02D0">
        <w:rPr>
          <w:rFonts w:ascii="Times New Roman" w:hAnsi="Times New Roman"/>
        </w:rPr>
        <w:t xml:space="preserve"> </w:t>
      </w:r>
      <w:proofErr w:type="spellStart"/>
      <w:r w:rsidRPr="009D02D0">
        <w:rPr>
          <w:rFonts w:ascii="Times New Roman" w:hAnsi="Times New Roman"/>
        </w:rPr>
        <w:t>tác</w:t>
      </w:r>
      <w:proofErr w:type="spellEnd"/>
      <w:r w:rsidRPr="009D02D0">
        <w:rPr>
          <w:rFonts w:ascii="Times New Roman" w:hAnsi="Times New Roman"/>
        </w:rPr>
        <w:t xml:space="preserve"> </w:t>
      </w:r>
      <w:proofErr w:type="spellStart"/>
      <w:r w:rsidRPr="009D02D0">
        <w:rPr>
          <w:rFonts w:ascii="Times New Roman" w:hAnsi="Times New Roman"/>
        </w:rPr>
        <w:t>của</w:t>
      </w:r>
      <w:proofErr w:type="spellEnd"/>
      <w:r w:rsidRPr="009D02D0">
        <w:rPr>
          <w:rFonts w:ascii="Times New Roman" w:hAnsi="Times New Roman"/>
        </w:rPr>
        <w:t xml:space="preserve"> </w:t>
      </w:r>
      <w:proofErr w:type="spellStart"/>
      <w:r w:rsidRPr="009D02D0">
        <w:rPr>
          <w:rFonts w:ascii="Times New Roman" w:hAnsi="Times New Roman"/>
        </w:rPr>
        <w:t>các</w:t>
      </w:r>
      <w:proofErr w:type="spellEnd"/>
      <w:r w:rsidRPr="009D02D0">
        <w:rPr>
          <w:rFonts w:ascii="Times New Roman" w:hAnsi="Times New Roman"/>
        </w:rPr>
        <w:t xml:space="preserve"> </w:t>
      </w:r>
      <w:proofErr w:type="spellStart"/>
      <w:r w:rsidRPr="009D02D0">
        <w:rPr>
          <w:rFonts w:ascii="Times New Roman" w:hAnsi="Times New Roman"/>
        </w:rPr>
        <w:t>đơn</w:t>
      </w:r>
      <w:proofErr w:type="spellEnd"/>
      <w:r w:rsidRPr="009D02D0">
        <w:rPr>
          <w:rFonts w:ascii="Times New Roman" w:hAnsi="Times New Roman"/>
        </w:rPr>
        <w:t xml:space="preserve"> </w:t>
      </w:r>
      <w:proofErr w:type="spellStart"/>
      <w:r w:rsidRPr="009D02D0">
        <w:rPr>
          <w:rFonts w:ascii="Times New Roman" w:hAnsi="Times New Roman"/>
        </w:rPr>
        <w:t>vị</w:t>
      </w:r>
      <w:proofErr w:type="spellEnd"/>
      <w:r w:rsidRPr="009D02D0">
        <w:rPr>
          <w:rFonts w:ascii="Times New Roman" w:hAnsi="Times New Roman"/>
        </w:rPr>
        <w:t xml:space="preserve"> </w:t>
      </w:r>
      <w:proofErr w:type="spellStart"/>
      <w:r w:rsidRPr="009D02D0">
        <w:rPr>
          <w:rFonts w:ascii="Times New Roman" w:hAnsi="Times New Roman"/>
        </w:rPr>
        <w:t>bạn</w:t>
      </w:r>
      <w:proofErr w:type="spellEnd"/>
      <w:r w:rsidRPr="009D02D0">
        <w:rPr>
          <w:rFonts w:ascii="Times New Roman" w:hAnsi="Times New Roman"/>
        </w:rPr>
        <w:t xml:space="preserve"> </w:t>
      </w:r>
      <w:proofErr w:type="spellStart"/>
      <w:r w:rsidRPr="009D02D0">
        <w:rPr>
          <w:rFonts w:ascii="Times New Roman" w:hAnsi="Times New Roman"/>
        </w:rPr>
        <w:t>hàng</w:t>
      </w:r>
      <w:proofErr w:type="spellEnd"/>
      <w:r w:rsidRPr="009D02D0">
        <w:rPr>
          <w:rFonts w:ascii="Times New Roman" w:hAnsi="Times New Roman"/>
        </w:rPr>
        <w:t xml:space="preserve">. </w:t>
      </w:r>
    </w:p>
    <w:p w14:paraId="09AFF47D" w14:textId="77777777" w:rsidR="004B79D3" w:rsidRPr="009D02D0" w:rsidRDefault="004B79D3" w:rsidP="00B909F1">
      <w:pPr>
        <w:tabs>
          <w:tab w:val="left" w:pos="-5529"/>
        </w:tabs>
        <w:spacing w:before="120" w:after="120" w:line="320" w:lineRule="exact"/>
        <w:ind w:firstLine="720"/>
        <w:jc w:val="both"/>
        <w:rPr>
          <w:rFonts w:ascii="Times New Roman" w:hAnsi="Times New Roman"/>
        </w:rPr>
      </w:pPr>
      <w:proofErr w:type="spellStart"/>
      <w:r w:rsidRPr="009D02D0">
        <w:rPr>
          <w:rFonts w:ascii="Times New Roman" w:hAnsi="Times New Roman"/>
        </w:rPr>
        <w:t>Tập</w:t>
      </w:r>
      <w:proofErr w:type="spellEnd"/>
      <w:r w:rsidRPr="009D02D0">
        <w:rPr>
          <w:rFonts w:ascii="Times New Roman" w:hAnsi="Times New Roman"/>
        </w:rPr>
        <w:t xml:space="preserve"> </w:t>
      </w:r>
      <w:proofErr w:type="spellStart"/>
      <w:r w:rsidRPr="009D02D0">
        <w:rPr>
          <w:rFonts w:ascii="Times New Roman" w:hAnsi="Times New Roman"/>
        </w:rPr>
        <w:t>thể</w:t>
      </w:r>
      <w:proofErr w:type="spellEnd"/>
      <w:r w:rsidRPr="009D02D0">
        <w:rPr>
          <w:rFonts w:ascii="Times New Roman" w:hAnsi="Times New Roman"/>
        </w:rPr>
        <w:t xml:space="preserve"> </w:t>
      </w:r>
      <w:proofErr w:type="spellStart"/>
      <w:r w:rsidRPr="009D02D0">
        <w:rPr>
          <w:rFonts w:ascii="Times New Roman" w:hAnsi="Times New Roman"/>
        </w:rPr>
        <w:t>cán</w:t>
      </w:r>
      <w:proofErr w:type="spellEnd"/>
      <w:r w:rsidRPr="009D02D0">
        <w:rPr>
          <w:rFonts w:ascii="Times New Roman" w:hAnsi="Times New Roman"/>
        </w:rPr>
        <w:t xml:space="preserve"> </w:t>
      </w:r>
      <w:proofErr w:type="spellStart"/>
      <w:r w:rsidRPr="009D02D0">
        <w:rPr>
          <w:rFonts w:ascii="Times New Roman" w:hAnsi="Times New Roman"/>
        </w:rPr>
        <w:t>bộ</w:t>
      </w:r>
      <w:proofErr w:type="spellEnd"/>
      <w:r w:rsidRPr="009D02D0">
        <w:rPr>
          <w:rFonts w:ascii="Times New Roman" w:hAnsi="Times New Roman"/>
        </w:rPr>
        <w:t xml:space="preserve"> </w:t>
      </w:r>
      <w:proofErr w:type="spellStart"/>
      <w:r w:rsidRPr="009D02D0">
        <w:rPr>
          <w:rFonts w:ascii="Times New Roman" w:hAnsi="Times New Roman"/>
        </w:rPr>
        <w:t>công</w:t>
      </w:r>
      <w:proofErr w:type="spellEnd"/>
      <w:r w:rsidRPr="009D02D0">
        <w:rPr>
          <w:rFonts w:ascii="Times New Roman" w:hAnsi="Times New Roman"/>
        </w:rPr>
        <w:t xml:space="preserve"> </w:t>
      </w:r>
      <w:proofErr w:type="spellStart"/>
      <w:r w:rsidRPr="009D02D0">
        <w:rPr>
          <w:rFonts w:ascii="Times New Roman" w:hAnsi="Times New Roman"/>
        </w:rPr>
        <w:t>nhân</w:t>
      </w:r>
      <w:proofErr w:type="spellEnd"/>
      <w:r w:rsidRPr="009D02D0">
        <w:rPr>
          <w:rFonts w:ascii="Times New Roman" w:hAnsi="Times New Roman"/>
        </w:rPr>
        <w:t xml:space="preserve"> </w:t>
      </w:r>
      <w:proofErr w:type="spellStart"/>
      <w:r w:rsidRPr="009D02D0">
        <w:rPr>
          <w:rFonts w:ascii="Times New Roman" w:hAnsi="Times New Roman"/>
        </w:rPr>
        <w:t>viên</w:t>
      </w:r>
      <w:proofErr w:type="spellEnd"/>
      <w:r w:rsidRPr="009D02D0">
        <w:rPr>
          <w:rFonts w:ascii="Times New Roman" w:hAnsi="Times New Roman"/>
        </w:rPr>
        <w:t xml:space="preserve"> </w:t>
      </w:r>
      <w:proofErr w:type="spellStart"/>
      <w:r w:rsidRPr="009D02D0">
        <w:rPr>
          <w:rFonts w:ascii="Times New Roman" w:hAnsi="Times New Roman"/>
        </w:rPr>
        <w:t>của</w:t>
      </w:r>
      <w:proofErr w:type="spellEnd"/>
      <w:r w:rsidRPr="009D02D0">
        <w:rPr>
          <w:rFonts w:ascii="Times New Roman" w:hAnsi="Times New Roman"/>
        </w:rPr>
        <w:t xml:space="preserve"> </w:t>
      </w:r>
      <w:proofErr w:type="spellStart"/>
      <w:r w:rsidRPr="009D02D0">
        <w:rPr>
          <w:rFonts w:ascii="Times New Roman" w:hAnsi="Times New Roman"/>
        </w:rPr>
        <w:t>Công</w:t>
      </w:r>
      <w:proofErr w:type="spellEnd"/>
      <w:r w:rsidRPr="009D02D0">
        <w:rPr>
          <w:rFonts w:ascii="Times New Roman" w:hAnsi="Times New Roman"/>
        </w:rPr>
        <w:t xml:space="preserve"> ty </w:t>
      </w:r>
      <w:proofErr w:type="spellStart"/>
      <w:r w:rsidRPr="009D02D0">
        <w:rPr>
          <w:rFonts w:ascii="Times New Roman" w:hAnsi="Times New Roman"/>
        </w:rPr>
        <w:t>với</w:t>
      </w:r>
      <w:proofErr w:type="spellEnd"/>
      <w:r w:rsidRPr="009D02D0">
        <w:rPr>
          <w:rFonts w:ascii="Times New Roman" w:hAnsi="Times New Roman"/>
        </w:rPr>
        <w:t xml:space="preserve"> </w:t>
      </w:r>
      <w:proofErr w:type="spellStart"/>
      <w:r w:rsidRPr="009D02D0">
        <w:rPr>
          <w:rFonts w:ascii="Times New Roman" w:hAnsi="Times New Roman"/>
        </w:rPr>
        <w:t>tinh</w:t>
      </w:r>
      <w:proofErr w:type="spellEnd"/>
      <w:r w:rsidRPr="009D02D0">
        <w:rPr>
          <w:rFonts w:ascii="Times New Roman" w:hAnsi="Times New Roman"/>
        </w:rPr>
        <w:t xml:space="preserve"> </w:t>
      </w:r>
      <w:proofErr w:type="spellStart"/>
      <w:r w:rsidRPr="009D02D0">
        <w:rPr>
          <w:rFonts w:ascii="Times New Roman" w:hAnsi="Times New Roman"/>
        </w:rPr>
        <w:t>thần</w:t>
      </w:r>
      <w:proofErr w:type="spellEnd"/>
      <w:r w:rsidRPr="009D02D0">
        <w:rPr>
          <w:rFonts w:ascii="Times New Roman" w:hAnsi="Times New Roman"/>
        </w:rPr>
        <w:t xml:space="preserve"> </w:t>
      </w:r>
      <w:proofErr w:type="spellStart"/>
      <w:r w:rsidRPr="009D02D0">
        <w:rPr>
          <w:rFonts w:ascii="Times New Roman" w:hAnsi="Times New Roman"/>
        </w:rPr>
        <w:t>đoàn</w:t>
      </w:r>
      <w:proofErr w:type="spellEnd"/>
      <w:r w:rsidRPr="009D02D0">
        <w:rPr>
          <w:rFonts w:ascii="Times New Roman" w:hAnsi="Times New Roman"/>
        </w:rPr>
        <w:t xml:space="preserve"> </w:t>
      </w:r>
      <w:proofErr w:type="spellStart"/>
      <w:r w:rsidRPr="009D02D0">
        <w:rPr>
          <w:rFonts w:ascii="Times New Roman" w:hAnsi="Times New Roman"/>
        </w:rPr>
        <w:t>kết</w:t>
      </w:r>
      <w:proofErr w:type="spellEnd"/>
      <w:r w:rsidRPr="009D02D0">
        <w:rPr>
          <w:rFonts w:ascii="Times New Roman" w:hAnsi="Times New Roman"/>
        </w:rPr>
        <w:t xml:space="preserve">, </w:t>
      </w:r>
      <w:proofErr w:type="spellStart"/>
      <w:r w:rsidRPr="009D02D0">
        <w:rPr>
          <w:rFonts w:ascii="Times New Roman" w:hAnsi="Times New Roman"/>
        </w:rPr>
        <w:t>thống</w:t>
      </w:r>
      <w:proofErr w:type="spellEnd"/>
      <w:r w:rsidRPr="009D02D0">
        <w:rPr>
          <w:rFonts w:ascii="Times New Roman" w:hAnsi="Times New Roman"/>
        </w:rPr>
        <w:t xml:space="preserve"> </w:t>
      </w:r>
      <w:proofErr w:type="spellStart"/>
      <w:r w:rsidRPr="009D02D0">
        <w:rPr>
          <w:rFonts w:ascii="Times New Roman" w:hAnsi="Times New Roman"/>
        </w:rPr>
        <w:t>nhất</w:t>
      </w:r>
      <w:proofErr w:type="spellEnd"/>
      <w:r w:rsidRPr="009D02D0">
        <w:rPr>
          <w:rFonts w:ascii="Times New Roman" w:hAnsi="Times New Roman"/>
        </w:rPr>
        <w:t xml:space="preserve"> </w:t>
      </w:r>
      <w:proofErr w:type="spellStart"/>
      <w:r w:rsidRPr="009D02D0">
        <w:rPr>
          <w:rFonts w:ascii="Times New Roman" w:hAnsi="Times New Roman"/>
        </w:rPr>
        <w:t>cao</w:t>
      </w:r>
      <w:proofErr w:type="spellEnd"/>
      <w:r w:rsidRPr="009D02D0">
        <w:rPr>
          <w:rFonts w:ascii="Times New Roman" w:hAnsi="Times New Roman"/>
        </w:rPr>
        <w:t xml:space="preserve">, </w:t>
      </w:r>
      <w:proofErr w:type="spellStart"/>
      <w:r w:rsidRPr="009D02D0">
        <w:rPr>
          <w:rFonts w:ascii="Times New Roman" w:hAnsi="Times New Roman"/>
        </w:rPr>
        <w:t>giàu</w:t>
      </w:r>
      <w:proofErr w:type="spellEnd"/>
      <w:r w:rsidRPr="009D02D0">
        <w:rPr>
          <w:rFonts w:ascii="Times New Roman" w:hAnsi="Times New Roman"/>
        </w:rPr>
        <w:t xml:space="preserve"> </w:t>
      </w:r>
      <w:proofErr w:type="spellStart"/>
      <w:r w:rsidRPr="009D02D0">
        <w:rPr>
          <w:rFonts w:ascii="Times New Roman" w:hAnsi="Times New Roman"/>
        </w:rPr>
        <w:t>kinh</w:t>
      </w:r>
      <w:proofErr w:type="spellEnd"/>
      <w:r w:rsidRPr="009D02D0">
        <w:rPr>
          <w:rFonts w:ascii="Times New Roman" w:hAnsi="Times New Roman"/>
        </w:rPr>
        <w:t xml:space="preserve"> </w:t>
      </w:r>
      <w:proofErr w:type="spellStart"/>
      <w:r w:rsidRPr="009D02D0">
        <w:rPr>
          <w:rFonts w:ascii="Times New Roman" w:hAnsi="Times New Roman"/>
        </w:rPr>
        <w:t>nghiệm</w:t>
      </w:r>
      <w:proofErr w:type="spellEnd"/>
      <w:r w:rsidRPr="009D02D0">
        <w:rPr>
          <w:rFonts w:ascii="Times New Roman" w:hAnsi="Times New Roman"/>
        </w:rPr>
        <w:t xml:space="preserve">, </w:t>
      </w:r>
      <w:proofErr w:type="spellStart"/>
      <w:r w:rsidRPr="009D02D0">
        <w:rPr>
          <w:rFonts w:ascii="Times New Roman" w:hAnsi="Times New Roman"/>
        </w:rPr>
        <w:t>luôn</w:t>
      </w:r>
      <w:proofErr w:type="spellEnd"/>
      <w:r w:rsidRPr="009D02D0">
        <w:rPr>
          <w:rFonts w:ascii="Times New Roman" w:hAnsi="Times New Roman"/>
        </w:rPr>
        <w:t xml:space="preserve"> </w:t>
      </w:r>
      <w:proofErr w:type="spellStart"/>
      <w:r w:rsidRPr="009D02D0">
        <w:rPr>
          <w:rFonts w:ascii="Times New Roman" w:hAnsi="Times New Roman"/>
        </w:rPr>
        <w:t>nỗ</w:t>
      </w:r>
      <w:proofErr w:type="spellEnd"/>
      <w:r w:rsidRPr="009D02D0">
        <w:rPr>
          <w:rFonts w:ascii="Times New Roman" w:hAnsi="Times New Roman"/>
        </w:rPr>
        <w:t xml:space="preserve"> </w:t>
      </w:r>
      <w:proofErr w:type="spellStart"/>
      <w:r w:rsidRPr="009D02D0">
        <w:rPr>
          <w:rFonts w:ascii="Times New Roman" w:hAnsi="Times New Roman"/>
        </w:rPr>
        <w:t>lực</w:t>
      </w:r>
      <w:proofErr w:type="spellEnd"/>
      <w:r w:rsidRPr="009D02D0">
        <w:rPr>
          <w:rFonts w:ascii="Times New Roman" w:hAnsi="Times New Roman"/>
        </w:rPr>
        <w:t xml:space="preserve"> </w:t>
      </w:r>
      <w:proofErr w:type="spellStart"/>
      <w:r w:rsidRPr="009D02D0">
        <w:rPr>
          <w:rFonts w:ascii="Times New Roman" w:hAnsi="Times New Roman"/>
        </w:rPr>
        <w:t>phấn</w:t>
      </w:r>
      <w:proofErr w:type="spellEnd"/>
      <w:r w:rsidRPr="009D02D0">
        <w:rPr>
          <w:rFonts w:ascii="Times New Roman" w:hAnsi="Times New Roman"/>
        </w:rPr>
        <w:t xml:space="preserve"> </w:t>
      </w:r>
      <w:proofErr w:type="spellStart"/>
      <w:r w:rsidRPr="009D02D0">
        <w:rPr>
          <w:rFonts w:ascii="Times New Roman" w:hAnsi="Times New Roman"/>
        </w:rPr>
        <w:t>đấu</w:t>
      </w:r>
      <w:proofErr w:type="spellEnd"/>
      <w:r w:rsidRPr="009D02D0">
        <w:rPr>
          <w:rFonts w:ascii="Times New Roman" w:hAnsi="Times New Roman"/>
        </w:rPr>
        <w:t xml:space="preserve"> </w:t>
      </w:r>
      <w:proofErr w:type="spellStart"/>
      <w:r w:rsidRPr="009D02D0">
        <w:rPr>
          <w:rFonts w:ascii="Times New Roman" w:hAnsi="Times New Roman"/>
        </w:rPr>
        <w:t>vượt</w:t>
      </w:r>
      <w:proofErr w:type="spellEnd"/>
      <w:r w:rsidRPr="009D02D0">
        <w:rPr>
          <w:rFonts w:ascii="Times New Roman" w:hAnsi="Times New Roman"/>
        </w:rPr>
        <w:t xml:space="preserve"> qua </w:t>
      </w:r>
      <w:proofErr w:type="spellStart"/>
      <w:r w:rsidRPr="009D02D0">
        <w:rPr>
          <w:rFonts w:ascii="Times New Roman" w:hAnsi="Times New Roman"/>
        </w:rPr>
        <w:t>mọi</w:t>
      </w:r>
      <w:proofErr w:type="spellEnd"/>
      <w:r w:rsidRPr="009D02D0">
        <w:rPr>
          <w:rFonts w:ascii="Times New Roman" w:hAnsi="Times New Roman"/>
        </w:rPr>
        <w:t xml:space="preserve"> </w:t>
      </w:r>
      <w:proofErr w:type="spellStart"/>
      <w:r w:rsidRPr="009D02D0">
        <w:rPr>
          <w:rFonts w:ascii="Times New Roman" w:hAnsi="Times New Roman"/>
        </w:rPr>
        <w:t>khó</w:t>
      </w:r>
      <w:proofErr w:type="spellEnd"/>
      <w:r w:rsidRPr="009D02D0">
        <w:rPr>
          <w:rFonts w:ascii="Times New Roman" w:hAnsi="Times New Roman"/>
        </w:rPr>
        <w:t xml:space="preserve"> </w:t>
      </w:r>
      <w:proofErr w:type="spellStart"/>
      <w:r w:rsidRPr="009D02D0">
        <w:rPr>
          <w:rFonts w:ascii="Times New Roman" w:hAnsi="Times New Roman"/>
        </w:rPr>
        <w:t>khăn</w:t>
      </w:r>
      <w:proofErr w:type="spellEnd"/>
      <w:r w:rsidRPr="009D02D0">
        <w:rPr>
          <w:rFonts w:ascii="Times New Roman" w:hAnsi="Times New Roman"/>
        </w:rPr>
        <w:t xml:space="preserve"> </w:t>
      </w:r>
      <w:proofErr w:type="spellStart"/>
      <w:r w:rsidRPr="009D02D0">
        <w:rPr>
          <w:rFonts w:ascii="Times New Roman" w:hAnsi="Times New Roman"/>
        </w:rPr>
        <w:t>để</w:t>
      </w:r>
      <w:proofErr w:type="spellEnd"/>
      <w:r w:rsidRPr="009D02D0">
        <w:rPr>
          <w:rFonts w:ascii="Times New Roman" w:hAnsi="Times New Roman"/>
        </w:rPr>
        <w:t xml:space="preserve"> </w:t>
      </w:r>
      <w:proofErr w:type="spellStart"/>
      <w:r w:rsidRPr="009D02D0">
        <w:rPr>
          <w:rFonts w:ascii="Times New Roman" w:hAnsi="Times New Roman"/>
        </w:rPr>
        <w:t>hoàn</w:t>
      </w:r>
      <w:proofErr w:type="spellEnd"/>
      <w:r w:rsidRPr="009D02D0">
        <w:rPr>
          <w:rFonts w:ascii="Times New Roman" w:hAnsi="Times New Roman"/>
        </w:rPr>
        <w:t xml:space="preserve"> </w:t>
      </w:r>
      <w:proofErr w:type="spellStart"/>
      <w:r w:rsidRPr="009D02D0">
        <w:rPr>
          <w:rFonts w:ascii="Times New Roman" w:hAnsi="Times New Roman"/>
        </w:rPr>
        <w:t>thành</w:t>
      </w:r>
      <w:proofErr w:type="spellEnd"/>
      <w:r w:rsidRPr="009D02D0">
        <w:rPr>
          <w:rFonts w:ascii="Times New Roman" w:hAnsi="Times New Roman"/>
        </w:rPr>
        <w:t xml:space="preserve"> </w:t>
      </w:r>
      <w:proofErr w:type="spellStart"/>
      <w:r w:rsidRPr="009D02D0">
        <w:rPr>
          <w:rFonts w:ascii="Times New Roman" w:hAnsi="Times New Roman"/>
        </w:rPr>
        <w:t>tốt</w:t>
      </w:r>
      <w:proofErr w:type="spellEnd"/>
      <w:r w:rsidRPr="009D02D0">
        <w:rPr>
          <w:rFonts w:ascii="Times New Roman" w:hAnsi="Times New Roman"/>
        </w:rPr>
        <w:t xml:space="preserve"> </w:t>
      </w:r>
      <w:proofErr w:type="spellStart"/>
      <w:r w:rsidRPr="009D02D0">
        <w:rPr>
          <w:rFonts w:ascii="Times New Roman" w:hAnsi="Times New Roman"/>
        </w:rPr>
        <w:t>nhiệm</w:t>
      </w:r>
      <w:proofErr w:type="spellEnd"/>
      <w:r w:rsidRPr="009D02D0">
        <w:rPr>
          <w:rFonts w:ascii="Times New Roman" w:hAnsi="Times New Roman"/>
        </w:rPr>
        <w:t xml:space="preserve"> </w:t>
      </w:r>
      <w:proofErr w:type="spellStart"/>
      <w:r w:rsidRPr="009D02D0">
        <w:rPr>
          <w:rFonts w:ascii="Times New Roman" w:hAnsi="Times New Roman"/>
        </w:rPr>
        <w:t>vụ</w:t>
      </w:r>
      <w:proofErr w:type="spellEnd"/>
      <w:r w:rsidRPr="009D02D0">
        <w:rPr>
          <w:rFonts w:ascii="Times New Roman" w:hAnsi="Times New Roman"/>
        </w:rPr>
        <w:t>.</w:t>
      </w:r>
    </w:p>
    <w:p w14:paraId="3E432804" w14:textId="77777777" w:rsidR="004B79D3" w:rsidRPr="009D02D0" w:rsidRDefault="004B79D3" w:rsidP="00B909F1">
      <w:pPr>
        <w:pStyle w:val="Title"/>
        <w:tabs>
          <w:tab w:val="left" w:pos="567"/>
          <w:tab w:val="left" w:pos="11199"/>
        </w:tabs>
        <w:spacing w:before="120" w:after="120" w:line="320" w:lineRule="exact"/>
        <w:ind w:firstLine="720"/>
        <w:jc w:val="both"/>
        <w:rPr>
          <w:rFonts w:ascii="Times New Roman" w:hAnsi="Times New Roman"/>
          <w:sz w:val="26"/>
          <w:szCs w:val="26"/>
        </w:rPr>
      </w:pPr>
      <w:r w:rsidRPr="009D02D0">
        <w:rPr>
          <w:rFonts w:ascii="Times New Roman" w:hAnsi="Times New Roman"/>
          <w:sz w:val="26"/>
          <w:szCs w:val="26"/>
          <w:lang w:val="vi-VN"/>
        </w:rPr>
        <w:t>2/ Khó khăn</w:t>
      </w:r>
      <w:r w:rsidRPr="009D02D0">
        <w:rPr>
          <w:rFonts w:ascii="Times New Roman" w:hAnsi="Times New Roman"/>
          <w:sz w:val="26"/>
          <w:szCs w:val="26"/>
        </w:rPr>
        <w:t xml:space="preserve">: </w:t>
      </w:r>
    </w:p>
    <w:p w14:paraId="3162FBAB" w14:textId="05A8472C" w:rsidR="004B79D3" w:rsidRPr="009D02D0" w:rsidRDefault="00EE6BDD" w:rsidP="00B909F1">
      <w:pPr>
        <w:spacing w:before="120" w:after="120" w:line="320" w:lineRule="exact"/>
        <w:ind w:firstLine="720"/>
        <w:jc w:val="both"/>
        <w:rPr>
          <w:rFonts w:ascii="Times New Roman" w:hAnsi="Times New Roman"/>
          <w:bCs/>
        </w:rPr>
      </w:pPr>
      <w:proofErr w:type="spellStart"/>
      <w:r w:rsidRPr="009D02D0">
        <w:rPr>
          <w:rFonts w:ascii="Times New Roman" w:hAnsi="Times New Roman"/>
          <w:bCs/>
          <w:lang w:val="en-GB"/>
        </w:rPr>
        <w:t>Trong</w:t>
      </w:r>
      <w:proofErr w:type="spellEnd"/>
      <w:r w:rsidRPr="009D02D0">
        <w:rPr>
          <w:rFonts w:ascii="Times New Roman" w:hAnsi="Times New Roman"/>
          <w:bCs/>
          <w:lang w:val="en-GB"/>
        </w:rPr>
        <w:t xml:space="preserve"> </w:t>
      </w:r>
      <w:proofErr w:type="spellStart"/>
      <w:r w:rsidRPr="009D02D0">
        <w:rPr>
          <w:rFonts w:ascii="Times New Roman" w:hAnsi="Times New Roman"/>
          <w:bCs/>
          <w:lang w:val="en-GB"/>
        </w:rPr>
        <w:t>nhiệm</w:t>
      </w:r>
      <w:proofErr w:type="spellEnd"/>
      <w:r w:rsidRPr="009D02D0">
        <w:rPr>
          <w:rFonts w:ascii="Times New Roman" w:hAnsi="Times New Roman"/>
          <w:bCs/>
          <w:lang w:val="en-GB"/>
        </w:rPr>
        <w:t xml:space="preserve"> </w:t>
      </w:r>
      <w:proofErr w:type="spellStart"/>
      <w:r w:rsidRPr="009D02D0">
        <w:rPr>
          <w:rFonts w:ascii="Times New Roman" w:hAnsi="Times New Roman"/>
          <w:bCs/>
          <w:lang w:val="en-GB"/>
        </w:rPr>
        <w:t>kỳ</w:t>
      </w:r>
      <w:proofErr w:type="spellEnd"/>
      <w:r w:rsidRPr="009D02D0">
        <w:rPr>
          <w:rFonts w:ascii="Times New Roman" w:hAnsi="Times New Roman"/>
          <w:bCs/>
          <w:lang w:val="en-GB"/>
        </w:rPr>
        <w:t xml:space="preserve">, </w:t>
      </w:r>
      <w:proofErr w:type="spellStart"/>
      <w:r w:rsidR="002E0F09" w:rsidRPr="009D02D0">
        <w:rPr>
          <w:rFonts w:ascii="Times New Roman" w:hAnsi="Times New Roman"/>
          <w:bCs/>
          <w:lang w:val="en-GB"/>
        </w:rPr>
        <w:t>nền</w:t>
      </w:r>
      <w:proofErr w:type="spellEnd"/>
      <w:r w:rsidR="002E0F09" w:rsidRPr="009D02D0">
        <w:rPr>
          <w:rFonts w:ascii="Times New Roman" w:hAnsi="Times New Roman"/>
          <w:bCs/>
          <w:lang w:val="en-GB"/>
        </w:rPr>
        <w:t xml:space="preserve"> </w:t>
      </w:r>
      <w:proofErr w:type="spellStart"/>
      <w:r w:rsidR="002E0F09" w:rsidRPr="009D02D0">
        <w:rPr>
          <w:rFonts w:ascii="Times New Roman" w:hAnsi="Times New Roman"/>
          <w:bCs/>
          <w:lang w:val="en-GB"/>
        </w:rPr>
        <w:t>kinh</w:t>
      </w:r>
      <w:proofErr w:type="spellEnd"/>
      <w:r w:rsidR="002E0F09" w:rsidRPr="009D02D0">
        <w:rPr>
          <w:rFonts w:ascii="Times New Roman" w:hAnsi="Times New Roman"/>
          <w:bCs/>
          <w:lang w:val="en-GB"/>
        </w:rPr>
        <w:t xml:space="preserve"> </w:t>
      </w:r>
      <w:proofErr w:type="spellStart"/>
      <w:r w:rsidR="002E0F09" w:rsidRPr="009D02D0">
        <w:rPr>
          <w:rFonts w:ascii="Times New Roman" w:hAnsi="Times New Roman"/>
          <w:bCs/>
          <w:lang w:val="en-GB"/>
        </w:rPr>
        <w:t>tế</w:t>
      </w:r>
      <w:proofErr w:type="spellEnd"/>
      <w:r w:rsidR="002E0F09" w:rsidRPr="009D02D0">
        <w:rPr>
          <w:rFonts w:ascii="Times New Roman" w:hAnsi="Times New Roman"/>
          <w:bCs/>
          <w:lang w:val="en-GB"/>
        </w:rPr>
        <w:t xml:space="preserve"> </w:t>
      </w:r>
      <w:proofErr w:type="spellStart"/>
      <w:r w:rsidR="002E0F09" w:rsidRPr="009D02D0">
        <w:rPr>
          <w:rFonts w:ascii="Times New Roman" w:hAnsi="Times New Roman"/>
          <w:bCs/>
          <w:lang w:val="en-GB"/>
        </w:rPr>
        <w:t>phải</w:t>
      </w:r>
      <w:proofErr w:type="spellEnd"/>
      <w:r w:rsidR="002E0F09" w:rsidRPr="009D02D0">
        <w:rPr>
          <w:rFonts w:ascii="Times New Roman" w:hAnsi="Times New Roman"/>
          <w:bCs/>
          <w:lang w:val="en-GB"/>
        </w:rPr>
        <w:t xml:space="preserve"> </w:t>
      </w:r>
      <w:proofErr w:type="spellStart"/>
      <w:r w:rsidR="002E0F09" w:rsidRPr="009D02D0">
        <w:rPr>
          <w:rFonts w:ascii="Times New Roman" w:hAnsi="Times New Roman"/>
          <w:bCs/>
          <w:lang w:val="en-GB"/>
        </w:rPr>
        <w:t>đối</w:t>
      </w:r>
      <w:proofErr w:type="spellEnd"/>
      <w:r w:rsidR="002E0F09" w:rsidRPr="009D02D0">
        <w:rPr>
          <w:rFonts w:ascii="Times New Roman" w:hAnsi="Times New Roman"/>
          <w:bCs/>
          <w:lang w:val="en-GB"/>
        </w:rPr>
        <w:t xml:space="preserve"> </w:t>
      </w:r>
      <w:proofErr w:type="spellStart"/>
      <w:r w:rsidR="002E0F09" w:rsidRPr="009D02D0">
        <w:rPr>
          <w:rFonts w:ascii="Times New Roman" w:hAnsi="Times New Roman"/>
          <w:bCs/>
          <w:lang w:val="en-GB"/>
        </w:rPr>
        <w:t>mặt</w:t>
      </w:r>
      <w:proofErr w:type="spellEnd"/>
      <w:r w:rsidR="002E0F09" w:rsidRPr="009D02D0">
        <w:rPr>
          <w:rFonts w:ascii="Times New Roman" w:hAnsi="Times New Roman"/>
          <w:bCs/>
          <w:lang w:val="en-GB"/>
        </w:rPr>
        <w:t xml:space="preserve"> </w:t>
      </w:r>
      <w:proofErr w:type="spellStart"/>
      <w:r w:rsidR="002E0F09" w:rsidRPr="009D02D0">
        <w:rPr>
          <w:rFonts w:ascii="Times New Roman" w:hAnsi="Times New Roman"/>
          <w:bCs/>
          <w:lang w:val="en-GB"/>
        </w:rPr>
        <w:t>với</w:t>
      </w:r>
      <w:proofErr w:type="spellEnd"/>
      <w:r w:rsidR="002E0F09" w:rsidRPr="009D02D0">
        <w:rPr>
          <w:rFonts w:ascii="Times New Roman" w:hAnsi="Times New Roman"/>
          <w:bCs/>
          <w:lang w:val="en-GB"/>
        </w:rPr>
        <w:t xml:space="preserve"> </w:t>
      </w:r>
      <w:proofErr w:type="spellStart"/>
      <w:r w:rsidR="002E0F09" w:rsidRPr="009D02D0">
        <w:rPr>
          <w:rFonts w:ascii="Times New Roman" w:hAnsi="Times New Roman"/>
          <w:bCs/>
          <w:lang w:val="en-GB"/>
        </w:rPr>
        <w:t>nhiều</w:t>
      </w:r>
      <w:proofErr w:type="spellEnd"/>
      <w:r w:rsidR="002E0F09" w:rsidRPr="009D02D0">
        <w:rPr>
          <w:rFonts w:ascii="Times New Roman" w:hAnsi="Times New Roman"/>
          <w:bCs/>
          <w:lang w:val="en-GB"/>
        </w:rPr>
        <w:t xml:space="preserve"> </w:t>
      </w:r>
      <w:proofErr w:type="spellStart"/>
      <w:r w:rsidR="002E0F09" w:rsidRPr="009D02D0">
        <w:rPr>
          <w:rFonts w:ascii="Times New Roman" w:hAnsi="Times New Roman"/>
          <w:bCs/>
          <w:lang w:val="en-GB"/>
        </w:rPr>
        <w:t>khó</w:t>
      </w:r>
      <w:proofErr w:type="spellEnd"/>
      <w:r w:rsidR="002E0F09" w:rsidRPr="009D02D0">
        <w:rPr>
          <w:rFonts w:ascii="Times New Roman" w:hAnsi="Times New Roman"/>
          <w:bCs/>
          <w:lang w:val="en-GB"/>
        </w:rPr>
        <w:t xml:space="preserve"> </w:t>
      </w:r>
      <w:proofErr w:type="spellStart"/>
      <w:r w:rsidR="002E0F09" w:rsidRPr="009D02D0">
        <w:rPr>
          <w:rFonts w:ascii="Times New Roman" w:hAnsi="Times New Roman"/>
          <w:bCs/>
          <w:lang w:val="en-GB"/>
        </w:rPr>
        <w:t>khăn</w:t>
      </w:r>
      <w:proofErr w:type="spellEnd"/>
      <w:r w:rsidR="002E0F09" w:rsidRPr="009D02D0">
        <w:rPr>
          <w:rFonts w:ascii="Times New Roman" w:hAnsi="Times New Roman"/>
          <w:bCs/>
          <w:lang w:val="en-GB"/>
        </w:rPr>
        <w:t xml:space="preserve"> </w:t>
      </w:r>
      <w:proofErr w:type="spellStart"/>
      <w:r w:rsidR="002E0F09" w:rsidRPr="009D02D0">
        <w:rPr>
          <w:rFonts w:ascii="Times New Roman" w:hAnsi="Times New Roman"/>
          <w:bCs/>
          <w:lang w:val="en-GB"/>
        </w:rPr>
        <w:t>thách</w:t>
      </w:r>
      <w:proofErr w:type="spellEnd"/>
      <w:r w:rsidRPr="009D02D0">
        <w:rPr>
          <w:rFonts w:ascii="Times New Roman" w:hAnsi="Times New Roman"/>
          <w:bCs/>
          <w:lang w:val="en-GB"/>
        </w:rPr>
        <w:t xml:space="preserve">. </w:t>
      </w:r>
      <w:proofErr w:type="spellStart"/>
      <w:r w:rsidRPr="009D02D0">
        <w:rPr>
          <w:rFonts w:ascii="Times New Roman" w:hAnsi="Times New Roman"/>
          <w:bCs/>
          <w:lang w:val="en-GB"/>
        </w:rPr>
        <w:t>Nổi</w:t>
      </w:r>
      <w:proofErr w:type="spellEnd"/>
      <w:r w:rsidRPr="009D02D0">
        <w:rPr>
          <w:rFonts w:ascii="Times New Roman" w:hAnsi="Times New Roman"/>
          <w:bCs/>
          <w:lang w:val="en-GB"/>
        </w:rPr>
        <w:t xml:space="preserve"> </w:t>
      </w:r>
      <w:proofErr w:type="spellStart"/>
      <w:r w:rsidRPr="009D02D0">
        <w:rPr>
          <w:rFonts w:ascii="Times New Roman" w:hAnsi="Times New Roman"/>
          <w:bCs/>
          <w:lang w:val="en-GB"/>
        </w:rPr>
        <w:t>bật</w:t>
      </w:r>
      <w:proofErr w:type="spellEnd"/>
      <w:r w:rsidRPr="009D02D0">
        <w:rPr>
          <w:rFonts w:ascii="Times New Roman" w:hAnsi="Times New Roman"/>
          <w:bCs/>
          <w:lang w:val="en-GB"/>
        </w:rPr>
        <w:t xml:space="preserve"> </w:t>
      </w:r>
      <w:proofErr w:type="spellStart"/>
      <w:r w:rsidRPr="009D02D0">
        <w:rPr>
          <w:rFonts w:ascii="Times New Roman" w:hAnsi="Times New Roman"/>
          <w:bCs/>
          <w:lang w:val="en-GB"/>
        </w:rPr>
        <w:t>là</w:t>
      </w:r>
      <w:proofErr w:type="spellEnd"/>
      <w:r w:rsidRPr="009D02D0">
        <w:rPr>
          <w:rFonts w:ascii="Times New Roman" w:hAnsi="Times New Roman"/>
          <w:bCs/>
          <w:lang w:val="en-GB"/>
        </w:rPr>
        <w:t xml:space="preserve"> </w:t>
      </w:r>
      <w:proofErr w:type="spellStart"/>
      <w:r w:rsidRPr="009D02D0">
        <w:rPr>
          <w:rFonts w:ascii="Times New Roman" w:hAnsi="Times New Roman"/>
          <w:bCs/>
          <w:lang w:val="en-GB"/>
        </w:rPr>
        <w:t>sự</w:t>
      </w:r>
      <w:proofErr w:type="spellEnd"/>
      <w:r w:rsidRPr="009D02D0">
        <w:rPr>
          <w:rFonts w:ascii="Times New Roman" w:hAnsi="Times New Roman"/>
          <w:bCs/>
          <w:lang w:val="en-GB"/>
        </w:rPr>
        <w:t xml:space="preserve"> </w:t>
      </w:r>
      <w:proofErr w:type="spellStart"/>
      <w:r w:rsidRPr="009D02D0">
        <w:rPr>
          <w:rFonts w:ascii="Times New Roman" w:hAnsi="Times New Roman"/>
          <w:bCs/>
          <w:lang w:val="en-GB"/>
        </w:rPr>
        <w:t>bùng</w:t>
      </w:r>
      <w:proofErr w:type="spellEnd"/>
      <w:r w:rsidRPr="009D02D0">
        <w:rPr>
          <w:rFonts w:ascii="Times New Roman" w:hAnsi="Times New Roman"/>
          <w:bCs/>
          <w:lang w:val="en-GB"/>
        </w:rPr>
        <w:t xml:space="preserve"> </w:t>
      </w:r>
      <w:proofErr w:type="spellStart"/>
      <w:r w:rsidRPr="009D02D0">
        <w:rPr>
          <w:rFonts w:ascii="Times New Roman" w:hAnsi="Times New Roman"/>
          <w:bCs/>
          <w:lang w:val="en-GB"/>
        </w:rPr>
        <w:t>ph</w:t>
      </w:r>
      <w:r w:rsidR="002E0F09" w:rsidRPr="009D02D0">
        <w:rPr>
          <w:rFonts w:ascii="Times New Roman" w:hAnsi="Times New Roman"/>
          <w:bCs/>
          <w:lang w:val="en-GB"/>
        </w:rPr>
        <w:t>át</w:t>
      </w:r>
      <w:proofErr w:type="spellEnd"/>
      <w:r w:rsidR="002E0F09" w:rsidRPr="009D02D0">
        <w:rPr>
          <w:rFonts w:ascii="Times New Roman" w:hAnsi="Times New Roman"/>
          <w:bCs/>
          <w:lang w:val="en-GB"/>
        </w:rPr>
        <w:t xml:space="preserve"> </w:t>
      </w:r>
      <w:proofErr w:type="spellStart"/>
      <w:r w:rsidR="002E0F09" w:rsidRPr="009D02D0">
        <w:rPr>
          <w:rFonts w:ascii="Times New Roman" w:hAnsi="Times New Roman"/>
          <w:bCs/>
          <w:lang w:val="en-GB"/>
        </w:rPr>
        <w:t>của</w:t>
      </w:r>
      <w:proofErr w:type="spellEnd"/>
      <w:r w:rsidR="002E0F09" w:rsidRPr="009D02D0">
        <w:rPr>
          <w:rFonts w:ascii="Times New Roman" w:hAnsi="Times New Roman"/>
          <w:bCs/>
          <w:lang w:val="en-GB"/>
        </w:rPr>
        <w:t xml:space="preserve"> d</w:t>
      </w:r>
      <w:r w:rsidR="004B79D3" w:rsidRPr="009D02D0">
        <w:rPr>
          <w:rFonts w:ascii="Times New Roman" w:hAnsi="Times New Roman"/>
          <w:bCs/>
          <w:lang w:val="vi-VN"/>
        </w:rPr>
        <w:t>ịch bệnh Covid 19 lan rộng trên phạm vi toàn cầu gây ra nhiều khó khăn đối với nền kinh tế trong nước cũng như thế giới. Hoạt động xuất khẩu xi măng bị ảnh hưởng nặng nề, có thời điểm gần như đóng băng.</w:t>
      </w:r>
      <w:r w:rsidR="002E0F09" w:rsidRPr="009D02D0">
        <w:rPr>
          <w:rFonts w:ascii="Times New Roman" w:hAnsi="Times New Roman"/>
          <w:bCs/>
          <w:lang w:val="en-GB"/>
        </w:rPr>
        <w:t xml:space="preserve"> </w:t>
      </w:r>
      <w:proofErr w:type="spellStart"/>
      <w:r w:rsidR="002E0F09" w:rsidRPr="009D02D0">
        <w:rPr>
          <w:rFonts w:ascii="Times New Roman" w:hAnsi="Times New Roman"/>
          <w:bCs/>
          <w:lang w:val="en-GB"/>
        </w:rPr>
        <w:t>Cuộc</w:t>
      </w:r>
      <w:proofErr w:type="spellEnd"/>
      <w:r w:rsidR="002E0F09" w:rsidRPr="009D02D0">
        <w:rPr>
          <w:rFonts w:ascii="Times New Roman" w:hAnsi="Times New Roman"/>
          <w:bCs/>
          <w:lang w:val="en-GB"/>
        </w:rPr>
        <w:t xml:space="preserve"> </w:t>
      </w:r>
      <w:proofErr w:type="spellStart"/>
      <w:r w:rsidR="002E0F09" w:rsidRPr="009D02D0">
        <w:rPr>
          <w:rFonts w:ascii="Times New Roman" w:hAnsi="Times New Roman"/>
          <w:bCs/>
          <w:lang w:val="en-GB"/>
        </w:rPr>
        <w:t>xung</w:t>
      </w:r>
      <w:proofErr w:type="spellEnd"/>
      <w:r w:rsidR="002E0F09" w:rsidRPr="009D02D0">
        <w:rPr>
          <w:rFonts w:ascii="Times New Roman" w:hAnsi="Times New Roman"/>
          <w:bCs/>
          <w:lang w:val="en-GB"/>
        </w:rPr>
        <w:t xml:space="preserve"> </w:t>
      </w:r>
      <w:proofErr w:type="spellStart"/>
      <w:r w:rsidR="002E0F09" w:rsidRPr="009D02D0">
        <w:rPr>
          <w:rFonts w:ascii="Times New Roman" w:hAnsi="Times New Roman"/>
          <w:bCs/>
          <w:lang w:val="en-GB"/>
        </w:rPr>
        <w:t>đột</w:t>
      </w:r>
      <w:proofErr w:type="spellEnd"/>
      <w:r w:rsidR="002E0F09" w:rsidRPr="009D02D0">
        <w:rPr>
          <w:rFonts w:ascii="Times New Roman" w:hAnsi="Times New Roman"/>
          <w:bCs/>
          <w:lang w:val="en-GB"/>
        </w:rPr>
        <w:t xml:space="preserve"> Nga - Ukraine </w:t>
      </w:r>
      <w:proofErr w:type="spellStart"/>
      <w:r w:rsidR="002E0F09" w:rsidRPr="009D02D0">
        <w:rPr>
          <w:rFonts w:ascii="Times New Roman" w:hAnsi="Times New Roman"/>
          <w:bCs/>
          <w:lang w:val="en-GB"/>
        </w:rPr>
        <w:t>diễn</w:t>
      </w:r>
      <w:proofErr w:type="spellEnd"/>
      <w:r w:rsidR="002E0F09" w:rsidRPr="009D02D0">
        <w:rPr>
          <w:rFonts w:ascii="Times New Roman" w:hAnsi="Times New Roman"/>
          <w:bCs/>
          <w:lang w:val="en-GB"/>
        </w:rPr>
        <w:t xml:space="preserve"> </w:t>
      </w:r>
      <w:proofErr w:type="spellStart"/>
      <w:r w:rsidR="002E0F09" w:rsidRPr="009D02D0">
        <w:rPr>
          <w:rFonts w:ascii="Times New Roman" w:hAnsi="Times New Roman"/>
          <w:bCs/>
          <w:lang w:val="en-GB"/>
        </w:rPr>
        <w:t>biến</w:t>
      </w:r>
      <w:proofErr w:type="spellEnd"/>
      <w:r w:rsidR="002E0F09" w:rsidRPr="009D02D0">
        <w:rPr>
          <w:rFonts w:ascii="Times New Roman" w:hAnsi="Times New Roman"/>
          <w:bCs/>
          <w:lang w:val="en-GB"/>
        </w:rPr>
        <w:t xml:space="preserve"> </w:t>
      </w:r>
      <w:proofErr w:type="spellStart"/>
      <w:r w:rsidR="002E0F09" w:rsidRPr="009D02D0">
        <w:rPr>
          <w:rFonts w:ascii="Times New Roman" w:hAnsi="Times New Roman"/>
          <w:bCs/>
          <w:lang w:val="en-GB"/>
        </w:rPr>
        <w:t>kéo</w:t>
      </w:r>
      <w:proofErr w:type="spellEnd"/>
      <w:r w:rsidR="002E0F09" w:rsidRPr="009D02D0">
        <w:rPr>
          <w:rFonts w:ascii="Times New Roman" w:hAnsi="Times New Roman"/>
          <w:bCs/>
          <w:lang w:val="en-GB"/>
        </w:rPr>
        <w:t xml:space="preserve"> </w:t>
      </w:r>
      <w:proofErr w:type="spellStart"/>
      <w:r w:rsidR="002E0F09" w:rsidRPr="009D02D0">
        <w:rPr>
          <w:rFonts w:ascii="Times New Roman" w:hAnsi="Times New Roman"/>
          <w:bCs/>
          <w:lang w:val="en-GB"/>
        </w:rPr>
        <w:t>dài</w:t>
      </w:r>
      <w:proofErr w:type="spellEnd"/>
      <w:r w:rsidR="002E0F09" w:rsidRPr="009D02D0">
        <w:rPr>
          <w:rFonts w:ascii="Times New Roman" w:hAnsi="Times New Roman"/>
          <w:bCs/>
          <w:lang w:val="en-GB"/>
        </w:rPr>
        <w:t xml:space="preserve"> </w:t>
      </w:r>
      <w:proofErr w:type="spellStart"/>
      <w:r w:rsidR="002E0F09" w:rsidRPr="009D02D0">
        <w:rPr>
          <w:rFonts w:ascii="Times New Roman" w:hAnsi="Times New Roman"/>
          <w:bCs/>
          <w:lang w:val="en-GB"/>
        </w:rPr>
        <w:t>gây</w:t>
      </w:r>
      <w:proofErr w:type="spellEnd"/>
      <w:r w:rsidR="009D02D0" w:rsidRPr="009D02D0">
        <w:rPr>
          <w:rFonts w:ascii="Times New Roman" w:hAnsi="Times New Roman"/>
          <w:bCs/>
          <w:lang w:val="en-GB"/>
        </w:rPr>
        <w:t xml:space="preserve"> </w:t>
      </w:r>
      <w:proofErr w:type="spellStart"/>
      <w:r w:rsidR="009D02D0" w:rsidRPr="009D02D0">
        <w:rPr>
          <w:rFonts w:ascii="Times New Roman" w:hAnsi="Times New Roman"/>
          <w:bCs/>
        </w:rPr>
        <w:t>ra</w:t>
      </w:r>
      <w:proofErr w:type="spellEnd"/>
      <w:r w:rsidR="009D02D0" w:rsidRPr="009D02D0">
        <w:rPr>
          <w:rFonts w:ascii="Times New Roman" w:hAnsi="Times New Roman"/>
          <w:bCs/>
        </w:rPr>
        <w:t xml:space="preserve"> </w:t>
      </w:r>
      <w:proofErr w:type="spellStart"/>
      <w:r w:rsidR="009D02D0" w:rsidRPr="009D02D0">
        <w:rPr>
          <w:rFonts w:ascii="Times New Roman" w:hAnsi="Times New Roman"/>
          <w:bCs/>
        </w:rPr>
        <w:t>tình</w:t>
      </w:r>
      <w:proofErr w:type="spellEnd"/>
      <w:r w:rsidR="009D02D0" w:rsidRPr="009D02D0">
        <w:rPr>
          <w:rFonts w:ascii="Times New Roman" w:hAnsi="Times New Roman"/>
          <w:bCs/>
        </w:rPr>
        <w:t xml:space="preserve"> </w:t>
      </w:r>
      <w:proofErr w:type="spellStart"/>
      <w:r w:rsidR="009D02D0" w:rsidRPr="009D02D0">
        <w:rPr>
          <w:rFonts w:ascii="Times New Roman" w:hAnsi="Times New Roman"/>
          <w:bCs/>
        </w:rPr>
        <w:t>trạng</w:t>
      </w:r>
      <w:proofErr w:type="spellEnd"/>
      <w:r w:rsidR="009D02D0" w:rsidRPr="009D02D0">
        <w:rPr>
          <w:rFonts w:ascii="Times New Roman" w:hAnsi="Times New Roman"/>
          <w:bCs/>
        </w:rPr>
        <w:t xml:space="preserve"> </w:t>
      </w:r>
      <w:proofErr w:type="spellStart"/>
      <w:r w:rsidR="009D02D0" w:rsidRPr="009D02D0">
        <w:rPr>
          <w:rFonts w:ascii="Times New Roman" w:hAnsi="Times New Roman"/>
          <w:bCs/>
        </w:rPr>
        <w:t>thiếu</w:t>
      </w:r>
      <w:proofErr w:type="spellEnd"/>
      <w:r w:rsidR="009D02D0" w:rsidRPr="009D02D0">
        <w:rPr>
          <w:rFonts w:ascii="Times New Roman" w:hAnsi="Times New Roman"/>
          <w:bCs/>
        </w:rPr>
        <w:t xml:space="preserve"> </w:t>
      </w:r>
      <w:proofErr w:type="spellStart"/>
      <w:r w:rsidR="009D02D0" w:rsidRPr="009D02D0">
        <w:rPr>
          <w:rFonts w:ascii="Times New Roman" w:hAnsi="Times New Roman"/>
          <w:bCs/>
        </w:rPr>
        <w:t>hụt</w:t>
      </w:r>
      <w:proofErr w:type="spellEnd"/>
      <w:r w:rsidR="009D02D0" w:rsidRPr="009D02D0">
        <w:rPr>
          <w:rFonts w:ascii="Times New Roman" w:hAnsi="Times New Roman"/>
          <w:bCs/>
        </w:rPr>
        <w:t xml:space="preserve"> </w:t>
      </w:r>
      <w:proofErr w:type="spellStart"/>
      <w:r w:rsidR="009D02D0" w:rsidRPr="009D02D0">
        <w:rPr>
          <w:rFonts w:ascii="Times New Roman" w:hAnsi="Times New Roman"/>
          <w:bCs/>
        </w:rPr>
        <w:t>nguồn</w:t>
      </w:r>
      <w:proofErr w:type="spellEnd"/>
      <w:r w:rsidR="009D02D0" w:rsidRPr="009D02D0">
        <w:rPr>
          <w:rFonts w:ascii="Times New Roman" w:hAnsi="Times New Roman"/>
          <w:bCs/>
        </w:rPr>
        <w:t xml:space="preserve"> </w:t>
      </w:r>
      <w:proofErr w:type="spellStart"/>
      <w:r w:rsidR="009D02D0" w:rsidRPr="009D02D0">
        <w:rPr>
          <w:rFonts w:ascii="Times New Roman" w:hAnsi="Times New Roman"/>
          <w:bCs/>
        </w:rPr>
        <w:t>cung</w:t>
      </w:r>
      <w:proofErr w:type="spellEnd"/>
      <w:r w:rsidR="009D02D0" w:rsidRPr="009D02D0">
        <w:rPr>
          <w:rFonts w:ascii="Times New Roman" w:hAnsi="Times New Roman"/>
          <w:bCs/>
        </w:rPr>
        <w:t xml:space="preserve"> </w:t>
      </w:r>
      <w:proofErr w:type="spellStart"/>
      <w:r w:rsidR="009D02D0" w:rsidRPr="009D02D0">
        <w:rPr>
          <w:rFonts w:ascii="Times New Roman" w:hAnsi="Times New Roman"/>
          <w:bCs/>
        </w:rPr>
        <w:t>năng</w:t>
      </w:r>
      <w:proofErr w:type="spellEnd"/>
      <w:r w:rsidR="009D02D0" w:rsidRPr="009D02D0">
        <w:rPr>
          <w:rFonts w:ascii="Times New Roman" w:hAnsi="Times New Roman"/>
          <w:bCs/>
        </w:rPr>
        <w:t xml:space="preserve"> </w:t>
      </w:r>
      <w:proofErr w:type="spellStart"/>
      <w:r w:rsidR="009D02D0" w:rsidRPr="009D02D0">
        <w:rPr>
          <w:rFonts w:ascii="Times New Roman" w:hAnsi="Times New Roman"/>
          <w:bCs/>
        </w:rPr>
        <w:t>lượng</w:t>
      </w:r>
      <w:proofErr w:type="spellEnd"/>
      <w:r w:rsidR="009D02D0" w:rsidRPr="009D02D0">
        <w:rPr>
          <w:rFonts w:ascii="Times New Roman" w:hAnsi="Times New Roman"/>
          <w:bCs/>
        </w:rPr>
        <w:t xml:space="preserve"> </w:t>
      </w:r>
      <w:proofErr w:type="spellStart"/>
      <w:r w:rsidR="009D02D0" w:rsidRPr="009D02D0">
        <w:rPr>
          <w:rFonts w:ascii="Times New Roman" w:hAnsi="Times New Roman"/>
          <w:bCs/>
        </w:rPr>
        <w:t>và</w:t>
      </w:r>
      <w:proofErr w:type="spellEnd"/>
      <w:r w:rsidR="009D02D0" w:rsidRPr="009D02D0">
        <w:rPr>
          <w:rFonts w:ascii="Times New Roman" w:hAnsi="Times New Roman"/>
          <w:bCs/>
        </w:rPr>
        <w:t xml:space="preserve"> </w:t>
      </w:r>
      <w:proofErr w:type="spellStart"/>
      <w:r w:rsidR="009D02D0" w:rsidRPr="009D02D0">
        <w:rPr>
          <w:rFonts w:ascii="Times New Roman" w:hAnsi="Times New Roman"/>
          <w:bCs/>
        </w:rPr>
        <w:t>cạnh</w:t>
      </w:r>
      <w:proofErr w:type="spellEnd"/>
      <w:r w:rsidR="009D02D0" w:rsidRPr="009D02D0">
        <w:rPr>
          <w:rFonts w:ascii="Times New Roman" w:hAnsi="Times New Roman"/>
          <w:bCs/>
        </w:rPr>
        <w:t xml:space="preserve"> </w:t>
      </w:r>
      <w:proofErr w:type="spellStart"/>
      <w:r w:rsidR="009D02D0" w:rsidRPr="009D02D0">
        <w:rPr>
          <w:rFonts w:ascii="Times New Roman" w:hAnsi="Times New Roman"/>
          <w:bCs/>
        </w:rPr>
        <w:t>tranh</w:t>
      </w:r>
      <w:proofErr w:type="spellEnd"/>
      <w:r w:rsidR="009D02D0" w:rsidRPr="009D02D0">
        <w:rPr>
          <w:rFonts w:ascii="Times New Roman" w:hAnsi="Times New Roman"/>
          <w:bCs/>
        </w:rPr>
        <w:t xml:space="preserve"> </w:t>
      </w:r>
      <w:proofErr w:type="spellStart"/>
      <w:r w:rsidR="009D02D0" w:rsidRPr="009D02D0">
        <w:rPr>
          <w:rFonts w:ascii="Times New Roman" w:hAnsi="Times New Roman"/>
          <w:bCs/>
        </w:rPr>
        <w:t>chiến</w:t>
      </w:r>
      <w:proofErr w:type="spellEnd"/>
      <w:r w:rsidR="009D02D0" w:rsidRPr="009D02D0">
        <w:rPr>
          <w:rFonts w:ascii="Times New Roman" w:hAnsi="Times New Roman"/>
          <w:bCs/>
        </w:rPr>
        <w:t xml:space="preserve"> </w:t>
      </w:r>
      <w:proofErr w:type="spellStart"/>
      <w:r w:rsidR="009D02D0" w:rsidRPr="009D02D0">
        <w:rPr>
          <w:rFonts w:ascii="Times New Roman" w:hAnsi="Times New Roman"/>
          <w:bCs/>
        </w:rPr>
        <w:t>lược</w:t>
      </w:r>
      <w:proofErr w:type="spellEnd"/>
      <w:r w:rsidR="009D02D0" w:rsidRPr="009D02D0">
        <w:rPr>
          <w:rFonts w:ascii="Times New Roman" w:hAnsi="Times New Roman"/>
          <w:bCs/>
        </w:rPr>
        <w:t xml:space="preserve">, </w:t>
      </w:r>
      <w:proofErr w:type="spellStart"/>
      <w:r w:rsidR="009D02D0" w:rsidRPr="009D02D0">
        <w:rPr>
          <w:rFonts w:ascii="Times New Roman" w:hAnsi="Times New Roman"/>
          <w:bCs/>
        </w:rPr>
        <w:t>lạm</w:t>
      </w:r>
      <w:proofErr w:type="spellEnd"/>
      <w:r w:rsidR="009D02D0" w:rsidRPr="009D02D0">
        <w:rPr>
          <w:rFonts w:ascii="Times New Roman" w:hAnsi="Times New Roman"/>
          <w:bCs/>
        </w:rPr>
        <w:t xml:space="preserve"> </w:t>
      </w:r>
      <w:proofErr w:type="spellStart"/>
      <w:r w:rsidR="009D02D0" w:rsidRPr="009D02D0">
        <w:rPr>
          <w:rFonts w:ascii="Times New Roman" w:hAnsi="Times New Roman"/>
          <w:bCs/>
        </w:rPr>
        <w:t>phát</w:t>
      </w:r>
      <w:proofErr w:type="spellEnd"/>
      <w:r w:rsidR="009D02D0" w:rsidRPr="009D02D0">
        <w:rPr>
          <w:rFonts w:ascii="Times New Roman" w:hAnsi="Times New Roman"/>
          <w:bCs/>
        </w:rPr>
        <w:t xml:space="preserve"> </w:t>
      </w:r>
      <w:proofErr w:type="spellStart"/>
      <w:r w:rsidR="009D02D0" w:rsidRPr="009D02D0">
        <w:rPr>
          <w:rFonts w:ascii="Times New Roman" w:hAnsi="Times New Roman"/>
          <w:bCs/>
        </w:rPr>
        <w:t>tăng</w:t>
      </w:r>
      <w:proofErr w:type="spellEnd"/>
      <w:r w:rsidR="009D02D0" w:rsidRPr="009D02D0">
        <w:rPr>
          <w:rFonts w:ascii="Times New Roman" w:hAnsi="Times New Roman"/>
          <w:bCs/>
        </w:rPr>
        <w:t xml:space="preserve"> </w:t>
      </w:r>
      <w:proofErr w:type="spellStart"/>
      <w:r w:rsidR="009D02D0" w:rsidRPr="009D02D0">
        <w:rPr>
          <w:rFonts w:ascii="Times New Roman" w:hAnsi="Times New Roman"/>
          <w:bCs/>
        </w:rPr>
        <w:t>cao</w:t>
      </w:r>
      <w:proofErr w:type="spellEnd"/>
      <w:r w:rsidR="009D02D0" w:rsidRPr="009D02D0">
        <w:rPr>
          <w:rFonts w:ascii="Times New Roman" w:hAnsi="Times New Roman"/>
          <w:bCs/>
        </w:rPr>
        <w:t>.</w:t>
      </w:r>
    </w:p>
    <w:p w14:paraId="3D5D9D46" w14:textId="078192F4" w:rsidR="004B79D3" w:rsidRPr="004B79D3" w:rsidRDefault="004B79D3" w:rsidP="00B909F1">
      <w:pPr>
        <w:spacing w:before="120" w:after="120" w:line="320" w:lineRule="exact"/>
        <w:ind w:firstLine="720"/>
        <w:jc w:val="both"/>
        <w:rPr>
          <w:rFonts w:ascii="Times New Roman" w:hAnsi="Times New Roman"/>
          <w:bCs/>
          <w:lang w:val="vi-VN"/>
        </w:rPr>
      </w:pPr>
      <w:r w:rsidRPr="004B79D3">
        <w:rPr>
          <w:rFonts w:ascii="Times New Roman" w:hAnsi="Times New Roman"/>
          <w:bCs/>
          <w:lang w:val="vi-VN"/>
        </w:rPr>
        <w:t>Sự cạnh tranh giữa các nhà cung cấp vỏ bao ngày càng khắc nghiệt do xu hướng dịch chuyển từ xi măng bao sang xi măng rời</w:t>
      </w:r>
      <w:r w:rsidR="009D02D0">
        <w:rPr>
          <w:rFonts w:ascii="Times New Roman" w:hAnsi="Times New Roman"/>
          <w:bCs/>
          <w:lang w:val="en-GB"/>
        </w:rPr>
        <w:t xml:space="preserve">, xi </w:t>
      </w:r>
      <w:proofErr w:type="spellStart"/>
      <w:r w:rsidR="009D02D0">
        <w:rPr>
          <w:rFonts w:ascii="Times New Roman" w:hAnsi="Times New Roman"/>
          <w:bCs/>
          <w:lang w:val="en-GB"/>
        </w:rPr>
        <w:t>măng</w:t>
      </w:r>
      <w:proofErr w:type="spellEnd"/>
      <w:r w:rsidR="009D02D0">
        <w:rPr>
          <w:rFonts w:ascii="Times New Roman" w:hAnsi="Times New Roman"/>
          <w:bCs/>
          <w:lang w:val="en-GB"/>
        </w:rPr>
        <w:t xml:space="preserve"> </w:t>
      </w:r>
      <w:proofErr w:type="spellStart"/>
      <w:r w:rsidR="009D02D0">
        <w:rPr>
          <w:rFonts w:ascii="Times New Roman" w:hAnsi="Times New Roman"/>
          <w:bCs/>
          <w:lang w:val="en-GB"/>
        </w:rPr>
        <w:t>nội</w:t>
      </w:r>
      <w:proofErr w:type="spellEnd"/>
      <w:r w:rsidR="009D02D0">
        <w:rPr>
          <w:rFonts w:ascii="Times New Roman" w:hAnsi="Times New Roman"/>
          <w:bCs/>
          <w:lang w:val="en-GB"/>
        </w:rPr>
        <w:t xml:space="preserve"> </w:t>
      </w:r>
      <w:proofErr w:type="spellStart"/>
      <w:r w:rsidR="009D02D0">
        <w:rPr>
          <w:rFonts w:ascii="Times New Roman" w:hAnsi="Times New Roman"/>
          <w:bCs/>
          <w:lang w:val="en-GB"/>
        </w:rPr>
        <w:t>địa</w:t>
      </w:r>
      <w:proofErr w:type="spellEnd"/>
      <w:r w:rsidR="009D02D0">
        <w:rPr>
          <w:rFonts w:ascii="Times New Roman" w:hAnsi="Times New Roman"/>
          <w:bCs/>
          <w:lang w:val="en-GB"/>
        </w:rPr>
        <w:t xml:space="preserve"> </w:t>
      </w:r>
      <w:proofErr w:type="spellStart"/>
      <w:r w:rsidR="009D02D0">
        <w:rPr>
          <w:rFonts w:ascii="Times New Roman" w:hAnsi="Times New Roman"/>
          <w:bCs/>
          <w:lang w:val="en-GB"/>
        </w:rPr>
        <w:t>phải</w:t>
      </w:r>
      <w:proofErr w:type="spellEnd"/>
      <w:r w:rsidR="009D02D0">
        <w:rPr>
          <w:rFonts w:ascii="Times New Roman" w:hAnsi="Times New Roman"/>
          <w:bCs/>
          <w:lang w:val="en-GB"/>
        </w:rPr>
        <w:t xml:space="preserve"> </w:t>
      </w:r>
      <w:proofErr w:type="spellStart"/>
      <w:r w:rsidR="009D02D0">
        <w:rPr>
          <w:rFonts w:ascii="Times New Roman" w:hAnsi="Times New Roman"/>
          <w:bCs/>
          <w:lang w:val="en-GB"/>
        </w:rPr>
        <w:t>đối</w:t>
      </w:r>
      <w:proofErr w:type="spellEnd"/>
      <w:r w:rsidR="009D02D0">
        <w:rPr>
          <w:rFonts w:ascii="Times New Roman" w:hAnsi="Times New Roman"/>
          <w:bCs/>
          <w:lang w:val="en-GB"/>
        </w:rPr>
        <w:t xml:space="preserve"> </w:t>
      </w:r>
      <w:proofErr w:type="spellStart"/>
      <w:r w:rsidR="009D02D0">
        <w:rPr>
          <w:rFonts w:ascii="Times New Roman" w:hAnsi="Times New Roman"/>
          <w:bCs/>
          <w:lang w:val="en-GB"/>
        </w:rPr>
        <w:t>mặt</w:t>
      </w:r>
      <w:proofErr w:type="spellEnd"/>
      <w:r w:rsidR="009D02D0">
        <w:rPr>
          <w:rFonts w:ascii="Times New Roman" w:hAnsi="Times New Roman"/>
          <w:bCs/>
          <w:lang w:val="en-GB"/>
        </w:rPr>
        <w:t xml:space="preserve"> </w:t>
      </w:r>
      <w:proofErr w:type="spellStart"/>
      <w:r w:rsidR="009D02D0">
        <w:rPr>
          <w:rFonts w:ascii="Times New Roman" w:hAnsi="Times New Roman"/>
          <w:bCs/>
          <w:lang w:val="en-GB"/>
        </w:rPr>
        <w:t>với</w:t>
      </w:r>
      <w:proofErr w:type="spellEnd"/>
      <w:r w:rsidR="009D02D0">
        <w:rPr>
          <w:rFonts w:ascii="Times New Roman" w:hAnsi="Times New Roman"/>
          <w:bCs/>
          <w:lang w:val="en-GB"/>
        </w:rPr>
        <w:t xml:space="preserve"> </w:t>
      </w:r>
      <w:proofErr w:type="spellStart"/>
      <w:r w:rsidR="009D02D0">
        <w:rPr>
          <w:rFonts w:ascii="Times New Roman" w:hAnsi="Times New Roman"/>
          <w:bCs/>
          <w:lang w:val="en-GB"/>
        </w:rPr>
        <w:t>tình</w:t>
      </w:r>
      <w:proofErr w:type="spellEnd"/>
      <w:r w:rsidR="009D02D0">
        <w:rPr>
          <w:rFonts w:ascii="Times New Roman" w:hAnsi="Times New Roman"/>
          <w:bCs/>
          <w:lang w:val="en-GB"/>
        </w:rPr>
        <w:t xml:space="preserve"> </w:t>
      </w:r>
      <w:proofErr w:type="spellStart"/>
      <w:r w:rsidR="009D02D0">
        <w:rPr>
          <w:rFonts w:ascii="Times New Roman" w:hAnsi="Times New Roman"/>
          <w:bCs/>
          <w:lang w:val="en-GB"/>
        </w:rPr>
        <w:t>trạng</w:t>
      </w:r>
      <w:proofErr w:type="spellEnd"/>
      <w:r w:rsidR="009D02D0">
        <w:rPr>
          <w:rFonts w:ascii="Times New Roman" w:hAnsi="Times New Roman"/>
          <w:bCs/>
          <w:lang w:val="en-GB"/>
        </w:rPr>
        <w:t xml:space="preserve"> </w:t>
      </w:r>
      <w:proofErr w:type="spellStart"/>
      <w:r w:rsidR="009D02D0">
        <w:rPr>
          <w:rFonts w:ascii="Times New Roman" w:hAnsi="Times New Roman"/>
          <w:bCs/>
          <w:lang w:val="en-GB"/>
        </w:rPr>
        <w:t>dư</w:t>
      </w:r>
      <w:proofErr w:type="spellEnd"/>
      <w:r w:rsidR="009D02D0">
        <w:rPr>
          <w:rFonts w:ascii="Times New Roman" w:hAnsi="Times New Roman"/>
          <w:bCs/>
          <w:lang w:val="en-GB"/>
        </w:rPr>
        <w:t xml:space="preserve"> </w:t>
      </w:r>
      <w:proofErr w:type="spellStart"/>
      <w:r w:rsidR="009D02D0">
        <w:rPr>
          <w:rFonts w:ascii="Times New Roman" w:hAnsi="Times New Roman"/>
          <w:bCs/>
          <w:lang w:val="en-GB"/>
        </w:rPr>
        <w:t>cung</w:t>
      </w:r>
      <w:proofErr w:type="spellEnd"/>
      <w:r w:rsidR="009D02D0">
        <w:rPr>
          <w:rFonts w:ascii="Times New Roman" w:hAnsi="Times New Roman"/>
          <w:bCs/>
          <w:lang w:val="en-GB"/>
        </w:rPr>
        <w:t xml:space="preserve"> </w:t>
      </w:r>
      <w:proofErr w:type="spellStart"/>
      <w:r w:rsidR="009D02D0">
        <w:rPr>
          <w:rFonts w:ascii="Times New Roman" w:hAnsi="Times New Roman"/>
          <w:bCs/>
          <w:lang w:val="en-GB"/>
        </w:rPr>
        <w:t>ngày</w:t>
      </w:r>
      <w:proofErr w:type="spellEnd"/>
      <w:r w:rsidR="009D02D0">
        <w:rPr>
          <w:rFonts w:ascii="Times New Roman" w:hAnsi="Times New Roman"/>
          <w:bCs/>
          <w:lang w:val="en-GB"/>
        </w:rPr>
        <w:t xml:space="preserve"> </w:t>
      </w:r>
      <w:proofErr w:type="spellStart"/>
      <w:r w:rsidR="009D02D0">
        <w:rPr>
          <w:rFonts w:ascii="Times New Roman" w:hAnsi="Times New Roman"/>
          <w:bCs/>
          <w:lang w:val="en-GB"/>
        </w:rPr>
        <w:t>càng</w:t>
      </w:r>
      <w:proofErr w:type="spellEnd"/>
      <w:r w:rsidR="009D02D0">
        <w:rPr>
          <w:rFonts w:ascii="Times New Roman" w:hAnsi="Times New Roman"/>
          <w:bCs/>
          <w:lang w:val="en-GB"/>
        </w:rPr>
        <w:t xml:space="preserve"> </w:t>
      </w:r>
      <w:proofErr w:type="spellStart"/>
      <w:r w:rsidR="009D02D0">
        <w:rPr>
          <w:rFonts w:ascii="Times New Roman" w:hAnsi="Times New Roman"/>
          <w:bCs/>
          <w:lang w:val="en-GB"/>
        </w:rPr>
        <w:t>lớn</w:t>
      </w:r>
      <w:proofErr w:type="spellEnd"/>
      <w:r w:rsidRPr="004B79D3">
        <w:rPr>
          <w:rFonts w:ascii="Times New Roman" w:hAnsi="Times New Roman"/>
          <w:bCs/>
          <w:lang w:val="vi-VN"/>
        </w:rPr>
        <w:t>.</w:t>
      </w:r>
    </w:p>
    <w:p w14:paraId="4B674B37" w14:textId="77777777" w:rsidR="004B79D3" w:rsidRPr="004B79D3" w:rsidRDefault="004B79D3" w:rsidP="00B909F1">
      <w:pPr>
        <w:spacing w:before="120" w:after="120" w:line="320" w:lineRule="exact"/>
        <w:ind w:firstLine="720"/>
        <w:jc w:val="both"/>
        <w:rPr>
          <w:rFonts w:ascii="Times New Roman" w:hAnsi="Times New Roman"/>
          <w:bCs/>
          <w:lang w:val="vi-VN"/>
        </w:rPr>
      </w:pPr>
      <w:proofErr w:type="spellStart"/>
      <w:r w:rsidRPr="004B79D3">
        <w:rPr>
          <w:rFonts w:ascii="Times New Roman" w:hAnsi="Times New Roman"/>
          <w:bCs/>
        </w:rPr>
        <w:t>Thị</w:t>
      </w:r>
      <w:proofErr w:type="spellEnd"/>
      <w:r w:rsidRPr="004B79D3">
        <w:rPr>
          <w:rFonts w:ascii="Times New Roman" w:hAnsi="Times New Roman"/>
          <w:bCs/>
        </w:rPr>
        <w:t xml:space="preserve"> </w:t>
      </w:r>
      <w:proofErr w:type="spellStart"/>
      <w:r w:rsidRPr="004B79D3">
        <w:rPr>
          <w:rFonts w:ascii="Times New Roman" w:hAnsi="Times New Roman"/>
          <w:bCs/>
        </w:rPr>
        <w:t>trường</w:t>
      </w:r>
      <w:proofErr w:type="spellEnd"/>
      <w:r w:rsidRPr="004B79D3">
        <w:rPr>
          <w:rFonts w:ascii="Times New Roman" w:hAnsi="Times New Roman"/>
          <w:bCs/>
        </w:rPr>
        <w:t xml:space="preserve"> </w:t>
      </w:r>
      <w:proofErr w:type="spellStart"/>
      <w:r w:rsidRPr="004B79D3">
        <w:rPr>
          <w:rFonts w:ascii="Times New Roman" w:hAnsi="Times New Roman"/>
          <w:bCs/>
        </w:rPr>
        <w:t>chính</w:t>
      </w:r>
      <w:proofErr w:type="spellEnd"/>
      <w:r w:rsidRPr="004B79D3">
        <w:rPr>
          <w:rFonts w:ascii="Times New Roman" w:hAnsi="Times New Roman"/>
          <w:bCs/>
        </w:rPr>
        <w:t xml:space="preserve"> </w:t>
      </w:r>
      <w:proofErr w:type="spellStart"/>
      <w:r w:rsidRPr="004B79D3">
        <w:rPr>
          <w:rFonts w:ascii="Times New Roman" w:hAnsi="Times New Roman"/>
          <w:bCs/>
        </w:rPr>
        <w:t>của</w:t>
      </w:r>
      <w:proofErr w:type="spellEnd"/>
      <w:r w:rsidRPr="004B79D3">
        <w:rPr>
          <w:rFonts w:ascii="Times New Roman" w:hAnsi="Times New Roman"/>
          <w:bCs/>
        </w:rPr>
        <w:t xml:space="preserve"> </w:t>
      </w:r>
      <w:proofErr w:type="spellStart"/>
      <w:r w:rsidRPr="004B79D3">
        <w:rPr>
          <w:rFonts w:ascii="Times New Roman" w:hAnsi="Times New Roman"/>
          <w:bCs/>
        </w:rPr>
        <w:t>Công</w:t>
      </w:r>
      <w:proofErr w:type="spellEnd"/>
      <w:r w:rsidRPr="004B79D3">
        <w:rPr>
          <w:rFonts w:ascii="Times New Roman" w:hAnsi="Times New Roman"/>
          <w:bCs/>
        </w:rPr>
        <w:t xml:space="preserve"> ty </w:t>
      </w:r>
      <w:proofErr w:type="spellStart"/>
      <w:r w:rsidRPr="004B79D3">
        <w:rPr>
          <w:rFonts w:ascii="Times New Roman" w:hAnsi="Times New Roman"/>
          <w:bCs/>
        </w:rPr>
        <w:t>là</w:t>
      </w:r>
      <w:proofErr w:type="spellEnd"/>
      <w:r w:rsidRPr="004B79D3">
        <w:rPr>
          <w:rFonts w:ascii="Times New Roman" w:hAnsi="Times New Roman"/>
          <w:bCs/>
        </w:rPr>
        <w:t xml:space="preserve"> Xi </w:t>
      </w:r>
      <w:proofErr w:type="spellStart"/>
      <w:r w:rsidRPr="004B79D3">
        <w:rPr>
          <w:rFonts w:ascii="Times New Roman" w:hAnsi="Times New Roman"/>
          <w:bCs/>
        </w:rPr>
        <w:t>măng</w:t>
      </w:r>
      <w:proofErr w:type="spellEnd"/>
      <w:r w:rsidRPr="004B79D3">
        <w:rPr>
          <w:rFonts w:ascii="Times New Roman" w:hAnsi="Times New Roman"/>
          <w:bCs/>
        </w:rPr>
        <w:t xml:space="preserve"> </w:t>
      </w:r>
      <w:proofErr w:type="spellStart"/>
      <w:r w:rsidRPr="004B79D3">
        <w:rPr>
          <w:rFonts w:ascii="Times New Roman" w:hAnsi="Times New Roman"/>
          <w:bCs/>
        </w:rPr>
        <w:t>Vicem</w:t>
      </w:r>
      <w:proofErr w:type="spellEnd"/>
      <w:r w:rsidRPr="004B79D3">
        <w:rPr>
          <w:rFonts w:ascii="Times New Roman" w:hAnsi="Times New Roman"/>
          <w:bCs/>
        </w:rPr>
        <w:t xml:space="preserve"> </w:t>
      </w:r>
      <w:proofErr w:type="spellStart"/>
      <w:r w:rsidRPr="004B79D3">
        <w:rPr>
          <w:rFonts w:ascii="Times New Roman" w:hAnsi="Times New Roman"/>
          <w:bCs/>
        </w:rPr>
        <w:t>Hải</w:t>
      </w:r>
      <w:proofErr w:type="spellEnd"/>
      <w:r w:rsidRPr="004B79D3">
        <w:rPr>
          <w:rFonts w:ascii="Times New Roman" w:hAnsi="Times New Roman"/>
          <w:bCs/>
        </w:rPr>
        <w:t xml:space="preserve"> </w:t>
      </w:r>
      <w:proofErr w:type="spellStart"/>
      <w:r w:rsidRPr="004B79D3">
        <w:rPr>
          <w:rFonts w:ascii="Times New Roman" w:hAnsi="Times New Roman"/>
          <w:bCs/>
        </w:rPr>
        <w:t>Phòng</w:t>
      </w:r>
      <w:proofErr w:type="spellEnd"/>
      <w:r w:rsidRPr="004B79D3">
        <w:rPr>
          <w:rFonts w:ascii="Times New Roman" w:hAnsi="Times New Roman"/>
          <w:bCs/>
        </w:rPr>
        <w:t xml:space="preserve"> </w:t>
      </w:r>
      <w:r w:rsidRPr="004B79D3">
        <w:rPr>
          <w:rFonts w:ascii="Times New Roman" w:hAnsi="Times New Roman"/>
          <w:bCs/>
          <w:lang w:val="vi-VN"/>
        </w:rPr>
        <w:t xml:space="preserve">phải chia sẻ sản lượng với hai nhà cung cấp khác ngoài VICEM. </w:t>
      </w:r>
    </w:p>
    <w:p w14:paraId="7D10B813" w14:textId="33750ACE" w:rsidR="009D02D0" w:rsidRPr="009D02D0" w:rsidRDefault="009D02D0" w:rsidP="00B909F1">
      <w:pPr>
        <w:tabs>
          <w:tab w:val="left" w:pos="-5529"/>
        </w:tabs>
        <w:spacing w:before="120" w:after="120" w:line="320" w:lineRule="exact"/>
        <w:ind w:firstLine="709"/>
        <w:jc w:val="both"/>
        <w:rPr>
          <w:rFonts w:ascii="Times New Roman" w:hAnsi="Times New Roman"/>
          <w:bCs/>
          <w:iCs/>
        </w:rPr>
      </w:pPr>
      <w:proofErr w:type="spellStart"/>
      <w:r w:rsidRPr="009D02D0">
        <w:rPr>
          <w:rFonts w:ascii="Times New Roman" w:hAnsi="Times New Roman"/>
          <w:bCs/>
        </w:rPr>
        <w:t>Thị</w:t>
      </w:r>
      <w:proofErr w:type="spellEnd"/>
      <w:r w:rsidRPr="009D02D0">
        <w:rPr>
          <w:rFonts w:ascii="Times New Roman" w:hAnsi="Times New Roman"/>
          <w:bCs/>
        </w:rPr>
        <w:t xml:space="preserve"> </w:t>
      </w:r>
      <w:proofErr w:type="spellStart"/>
      <w:r w:rsidRPr="009D02D0">
        <w:rPr>
          <w:rFonts w:ascii="Times New Roman" w:hAnsi="Times New Roman"/>
          <w:bCs/>
        </w:rPr>
        <w:t>trường</w:t>
      </w:r>
      <w:proofErr w:type="spellEnd"/>
      <w:r w:rsidRPr="009D02D0">
        <w:rPr>
          <w:rFonts w:ascii="Times New Roman" w:hAnsi="Times New Roman"/>
          <w:bCs/>
        </w:rPr>
        <w:t xml:space="preserve"> </w:t>
      </w:r>
      <w:proofErr w:type="spellStart"/>
      <w:r w:rsidRPr="009D02D0">
        <w:rPr>
          <w:rFonts w:ascii="Times New Roman" w:hAnsi="Times New Roman"/>
          <w:bCs/>
        </w:rPr>
        <w:t>xuất</w:t>
      </w:r>
      <w:proofErr w:type="spellEnd"/>
      <w:r w:rsidRPr="009D02D0">
        <w:rPr>
          <w:rFonts w:ascii="Times New Roman" w:hAnsi="Times New Roman"/>
          <w:bCs/>
        </w:rPr>
        <w:t xml:space="preserve"> </w:t>
      </w:r>
      <w:proofErr w:type="spellStart"/>
      <w:r w:rsidRPr="009D02D0">
        <w:rPr>
          <w:rFonts w:ascii="Times New Roman" w:hAnsi="Times New Roman"/>
          <w:bCs/>
        </w:rPr>
        <w:t>khẩu</w:t>
      </w:r>
      <w:proofErr w:type="spellEnd"/>
      <w:r w:rsidRPr="009D02D0">
        <w:rPr>
          <w:rFonts w:ascii="Times New Roman" w:hAnsi="Times New Roman"/>
          <w:bCs/>
        </w:rPr>
        <w:t xml:space="preserve"> xi </w:t>
      </w:r>
      <w:proofErr w:type="spellStart"/>
      <w:r w:rsidRPr="009D02D0">
        <w:rPr>
          <w:rFonts w:ascii="Times New Roman" w:hAnsi="Times New Roman"/>
          <w:bCs/>
        </w:rPr>
        <w:t>măng</w:t>
      </w:r>
      <w:proofErr w:type="spellEnd"/>
      <w:r w:rsidRPr="009D02D0">
        <w:rPr>
          <w:rFonts w:ascii="Times New Roman" w:hAnsi="Times New Roman"/>
          <w:bCs/>
        </w:rPr>
        <w:t xml:space="preserve"> </w:t>
      </w:r>
      <w:proofErr w:type="spellStart"/>
      <w:r w:rsidRPr="009D02D0">
        <w:rPr>
          <w:rFonts w:ascii="Times New Roman" w:hAnsi="Times New Roman"/>
          <w:bCs/>
        </w:rPr>
        <w:t>gặp</w:t>
      </w:r>
      <w:proofErr w:type="spellEnd"/>
      <w:r w:rsidRPr="009D02D0">
        <w:rPr>
          <w:rFonts w:ascii="Times New Roman" w:hAnsi="Times New Roman"/>
          <w:bCs/>
        </w:rPr>
        <w:t xml:space="preserve"> </w:t>
      </w:r>
      <w:proofErr w:type="spellStart"/>
      <w:r w:rsidRPr="009D02D0">
        <w:rPr>
          <w:rFonts w:ascii="Times New Roman" w:hAnsi="Times New Roman"/>
          <w:bCs/>
        </w:rPr>
        <w:t>nhiều</w:t>
      </w:r>
      <w:proofErr w:type="spellEnd"/>
      <w:r w:rsidRPr="009D02D0">
        <w:rPr>
          <w:rFonts w:ascii="Times New Roman" w:hAnsi="Times New Roman"/>
          <w:bCs/>
        </w:rPr>
        <w:t xml:space="preserve"> </w:t>
      </w:r>
      <w:proofErr w:type="spellStart"/>
      <w:r w:rsidRPr="009D02D0">
        <w:rPr>
          <w:rFonts w:ascii="Times New Roman" w:hAnsi="Times New Roman"/>
          <w:bCs/>
        </w:rPr>
        <w:t>khó</w:t>
      </w:r>
      <w:proofErr w:type="spellEnd"/>
      <w:r w:rsidRPr="009D02D0">
        <w:rPr>
          <w:rFonts w:ascii="Times New Roman" w:hAnsi="Times New Roman"/>
          <w:bCs/>
        </w:rPr>
        <w:t xml:space="preserve"> </w:t>
      </w:r>
      <w:proofErr w:type="spellStart"/>
      <w:r w:rsidRPr="009D02D0">
        <w:rPr>
          <w:rFonts w:ascii="Times New Roman" w:hAnsi="Times New Roman"/>
          <w:bCs/>
        </w:rPr>
        <w:t>khăn</w:t>
      </w:r>
      <w:proofErr w:type="spellEnd"/>
      <w:r w:rsidRPr="009D02D0">
        <w:rPr>
          <w:rFonts w:ascii="Times New Roman" w:hAnsi="Times New Roman"/>
          <w:bCs/>
        </w:rPr>
        <w:t xml:space="preserve"> do </w:t>
      </w:r>
      <w:proofErr w:type="spellStart"/>
      <w:r w:rsidRPr="009D02D0">
        <w:rPr>
          <w:rFonts w:ascii="Times New Roman" w:hAnsi="Times New Roman"/>
          <w:bCs/>
        </w:rPr>
        <w:t>các</w:t>
      </w:r>
      <w:proofErr w:type="spellEnd"/>
      <w:r w:rsidRPr="009D02D0">
        <w:rPr>
          <w:rFonts w:ascii="Times New Roman" w:hAnsi="Times New Roman"/>
          <w:bCs/>
        </w:rPr>
        <w:t xml:space="preserve"> </w:t>
      </w:r>
      <w:proofErr w:type="spellStart"/>
      <w:r w:rsidRPr="009D02D0">
        <w:rPr>
          <w:rFonts w:ascii="Times New Roman" w:hAnsi="Times New Roman"/>
          <w:bCs/>
        </w:rPr>
        <w:t>nước</w:t>
      </w:r>
      <w:proofErr w:type="spellEnd"/>
      <w:r w:rsidRPr="009D02D0">
        <w:rPr>
          <w:rFonts w:ascii="Times New Roman" w:hAnsi="Times New Roman"/>
          <w:bCs/>
        </w:rPr>
        <w:t xml:space="preserve"> </w:t>
      </w:r>
      <w:proofErr w:type="spellStart"/>
      <w:r w:rsidRPr="009D02D0">
        <w:rPr>
          <w:rFonts w:ascii="Times New Roman" w:hAnsi="Times New Roman"/>
          <w:bCs/>
        </w:rPr>
        <w:t>nhập</w:t>
      </w:r>
      <w:proofErr w:type="spellEnd"/>
      <w:r w:rsidRPr="009D02D0">
        <w:rPr>
          <w:rFonts w:ascii="Times New Roman" w:hAnsi="Times New Roman"/>
          <w:bCs/>
        </w:rPr>
        <w:t xml:space="preserve"> </w:t>
      </w:r>
      <w:proofErr w:type="spellStart"/>
      <w:r w:rsidRPr="009D02D0">
        <w:rPr>
          <w:rFonts w:ascii="Times New Roman" w:hAnsi="Times New Roman"/>
          <w:bCs/>
        </w:rPr>
        <w:t>khẩu</w:t>
      </w:r>
      <w:proofErr w:type="spellEnd"/>
      <w:r w:rsidRPr="009D02D0">
        <w:rPr>
          <w:rFonts w:ascii="Times New Roman" w:hAnsi="Times New Roman"/>
          <w:bCs/>
        </w:rPr>
        <w:t xml:space="preserve"> </w:t>
      </w:r>
      <w:proofErr w:type="spellStart"/>
      <w:r w:rsidRPr="009D02D0">
        <w:rPr>
          <w:rFonts w:ascii="Times New Roman" w:hAnsi="Times New Roman"/>
          <w:bCs/>
        </w:rPr>
        <w:t>thực</w:t>
      </w:r>
      <w:proofErr w:type="spellEnd"/>
      <w:r w:rsidRPr="009D02D0">
        <w:rPr>
          <w:rFonts w:ascii="Times New Roman" w:hAnsi="Times New Roman"/>
          <w:bCs/>
        </w:rPr>
        <w:t xml:space="preserve"> </w:t>
      </w:r>
      <w:proofErr w:type="spellStart"/>
      <w:r w:rsidRPr="009D02D0">
        <w:rPr>
          <w:rFonts w:ascii="Times New Roman" w:hAnsi="Times New Roman"/>
          <w:bCs/>
        </w:rPr>
        <w:t>hiện</w:t>
      </w:r>
      <w:proofErr w:type="spellEnd"/>
      <w:r w:rsidRPr="009D02D0">
        <w:rPr>
          <w:rFonts w:ascii="Times New Roman" w:hAnsi="Times New Roman"/>
          <w:bCs/>
        </w:rPr>
        <w:t xml:space="preserve"> </w:t>
      </w:r>
      <w:proofErr w:type="spellStart"/>
      <w:r w:rsidRPr="009D02D0">
        <w:rPr>
          <w:rFonts w:ascii="Times New Roman" w:hAnsi="Times New Roman"/>
          <w:bCs/>
        </w:rPr>
        <w:t>chính</w:t>
      </w:r>
      <w:proofErr w:type="spellEnd"/>
      <w:r w:rsidRPr="009D02D0">
        <w:rPr>
          <w:rFonts w:ascii="Times New Roman" w:hAnsi="Times New Roman"/>
          <w:bCs/>
        </w:rPr>
        <w:t xml:space="preserve"> </w:t>
      </w:r>
      <w:proofErr w:type="spellStart"/>
      <w:r w:rsidRPr="009D02D0">
        <w:rPr>
          <w:rFonts w:ascii="Times New Roman" w:hAnsi="Times New Roman"/>
          <w:bCs/>
        </w:rPr>
        <w:t>sách</w:t>
      </w:r>
      <w:proofErr w:type="spellEnd"/>
      <w:r w:rsidRPr="009D02D0">
        <w:rPr>
          <w:rFonts w:ascii="Times New Roman" w:hAnsi="Times New Roman"/>
          <w:bCs/>
        </w:rPr>
        <w:t xml:space="preserve"> </w:t>
      </w:r>
      <w:proofErr w:type="spellStart"/>
      <w:r w:rsidRPr="009D02D0">
        <w:rPr>
          <w:rFonts w:ascii="Times New Roman" w:hAnsi="Times New Roman"/>
          <w:bCs/>
        </w:rPr>
        <w:t>chống</w:t>
      </w:r>
      <w:proofErr w:type="spellEnd"/>
      <w:r w:rsidRPr="009D02D0">
        <w:rPr>
          <w:rFonts w:ascii="Times New Roman" w:hAnsi="Times New Roman"/>
          <w:bCs/>
        </w:rPr>
        <w:t xml:space="preserve"> </w:t>
      </w:r>
      <w:proofErr w:type="spellStart"/>
      <w:r w:rsidRPr="009D02D0">
        <w:rPr>
          <w:rFonts w:ascii="Times New Roman" w:hAnsi="Times New Roman"/>
          <w:bCs/>
        </w:rPr>
        <w:t>bán</w:t>
      </w:r>
      <w:proofErr w:type="spellEnd"/>
      <w:r w:rsidRPr="009D02D0">
        <w:rPr>
          <w:rFonts w:ascii="Times New Roman" w:hAnsi="Times New Roman"/>
          <w:bCs/>
        </w:rPr>
        <w:t xml:space="preserve"> </w:t>
      </w:r>
      <w:proofErr w:type="spellStart"/>
      <w:r w:rsidRPr="009D02D0">
        <w:rPr>
          <w:rFonts w:ascii="Times New Roman" w:hAnsi="Times New Roman"/>
          <w:bCs/>
        </w:rPr>
        <w:t>phá</w:t>
      </w:r>
      <w:proofErr w:type="spellEnd"/>
      <w:r w:rsidRPr="009D02D0">
        <w:rPr>
          <w:rFonts w:ascii="Times New Roman" w:hAnsi="Times New Roman"/>
          <w:bCs/>
        </w:rPr>
        <w:t xml:space="preserve"> </w:t>
      </w:r>
      <w:proofErr w:type="spellStart"/>
      <w:r w:rsidRPr="009D02D0">
        <w:rPr>
          <w:rFonts w:ascii="Times New Roman" w:hAnsi="Times New Roman"/>
          <w:bCs/>
        </w:rPr>
        <w:t>giá</w:t>
      </w:r>
      <w:proofErr w:type="spellEnd"/>
      <w:r w:rsidRPr="009D02D0">
        <w:rPr>
          <w:rFonts w:ascii="Times New Roman" w:hAnsi="Times New Roman"/>
          <w:bCs/>
        </w:rPr>
        <w:t xml:space="preserve">, </w:t>
      </w:r>
      <w:proofErr w:type="spellStart"/>
      <w:r w:rsidRPr="009D02D0">
        <w:rPr>
          <w:rFonts w:ascii="Times New Roman" w:hAnsi="Times New Roman"/>
          <w:bCs/>
        </w:rPr>
        <w:t>rào</w:t>
      </w:r>
      <w:proofErr w:type="spellEnd"/>
      <w:r w:rsidRPr="009D02D0">
        <w:rPr>
          <w:rFonts w:ascii="Times New Roman" w:hAnsi="Times New Roman"/>
          <w:bCs/>
        </w:rPr>
        <w:t xml:space="preserve"> </w:t>
      </w:r>
      <w:proofErr w:type="spellStart"/>
      <w:r w:rsidRPr="009D02D0">
        <w:rPr>
          <w:rFonts w:ascii="Times New Roman" w:hAnsi="Times New Roman"/>
          <w:bCs/>
        </w:rPr>
        <w:t>cản</w:t>
      </w:r>
      <w:proofErr w:type="spellEnd"/>
      <w:r w:rsidRPr="009D02D0">
        <w:rPr>
          <w:rFonts w:ascii="Times New Roman" w:hAnsi="Times New Roman"/>
          <w:bCs/>
        </w:rPr>
        <w:t xml:space="preserve"> </w:t>
      </w:r>
      <w:proofErr w:type="spellStart"/>
      <w:r w:rsidRPr="009D02D0">
        <w:rPr>
          <w:rFonts w:ascii="Times New Roman" w:hAnsi="Times New Roman"/>
          <w:bCs/>
        </w:rPr>
        <w:t>về</w:t>
      </w:r>
      <w:proofErr w:type="spellEnd"/>
      <w:r w:rsidRPr="009D02D0">
        <w:rPr>
          <w:rFonts w:ascii="Times New Roman" w:hAnsi="Times New Roman"/>
          <w:bCs/>
        </w:rPr>
        <w:t xml:space="preserve"> </w:t>
      </w:r>
      <w:proofErr w:type="spellStart"/>
      <w:r w:rsidRPr="009D02D0">
        <w:rPr>
          <w:rFonts w:ascii="Times New Roman" w:hAnsi="Times New Roman"/>
          <w:bCs/>
        </w:rPr>
        <w:t>thông</w:t>
      </w:r>
      <w:proofErr w:type="spellEnd"/>
      <w:r w:rsidRPr="009D02D0">
        <w:rPr>
          <w:rFonts w:ascii="Times New Roman" w:hAnsi="Times New Roman"/>
          <w:bCs/>
        </w:rPr>
        <w:t xml:space="preserve"> </w:t>
      </w:r>
      <w:proofErr w:type="spellStart"/>
      <w:r w:rsidRPr="009D02D0">
        <w:rPr>
          <w:rFonts w:ascii="Times New Roman" w:hAnsi="Times New Roman"/>
          <w:bCs/>
        </w:rPr>
        <w:t>số</w:t>
      </w:r>
      <w:proofErr w:type="spellEnd"/>
      <w:r w:rsidRPr="009D02D0">
        <w:rPr>
          <w:rFonts w:ascii="Times New Roman" w:hAnsi="Times New Roman"/>
          <w:bCs/>
        </w:rPr>
        <w:t xml:space="preserve"> </w:t>
      </w:r>
      <w:proofErr w:type="spellStart"/>
      <w:r w:rsidRPr="009D02D0">
        <w:rPr>
          <w:rFonts w:ascii="Times New Roman" w:hAnsi="Times New Roman"/>
          <w:bCs/>
        </w:rPr>
        <w:t>kỹ</w:t>
      </w:r>
      <w:proofErr w:type="spellEnd"/>
      <w:r w:rsidRPr="009D02D0">
        <w:rPr>
          <w:rFonts w:ascii="Times New Roman" w:hAnsi="Times New Roman"/>
          <w:bCs/>
        </w:rPr>
        <w:t xml:space="preserve"> </w:t>
      </w:r>
      <w:proofErr w:type="spellStart"/>
      <w:r w:rsidRPr="009D02D0">
        <w:rPr>
          <w:rFonts w:ascii="Times New Roman" w:hAnsi="Times New Roman"/>
          <w:bCs/>
        </w:rPr>
        <w:t>thuật</w:t>
      </w:r>
      <w:proofErr w:type="spellEnd"/>
      <w:r w:rsidRPr="009D02D0">
        <w:rPr>
          <w:rFonts w:ascii="Times New Roman" w:hAnsi="Times New Roman"/>
          <w:bCs/>
        </w:rPr>
        <w:t xml:space="preserve"> </w:t>
      </w:r>
      <w:proofErr w:type="spellStart"/>
      <w:r w:rsidRPr="009D02D0">
        <w:rPr>
          <w:rFonts w:ascii="Times New Roman" w:hAnsi="Times New Roman"/>
          <w:bCs/>
        </w:rPr>
        <w:t>của</w:t>
      </w:r>
      <w:proofErr w:type="spellEnd"/>
      <w:r w:rsidRPr="009D02D0">
        <w:rPr>
          <w:rFonts w:ascii="Times New Roman" w:hAnsi="Times New Roman"/>
          <w:bCs/>
        </w:rPr>
        <w:t xml:space="preserve"> </w:t>
      </w:r>
      <w:proofErr w:type="spellStart"/>
      <w:r w:rsidRPr="009D02D0">
        <w:rPr>
          <w:rFonts w:ascii="Times New Roman" w:hAnsi="Times New Roman"/>
          <w:bCs/>
        </w:rPr>
        <w:t>sản</w:t>
      </w:r>
      <w:proofErr w:type="spellEnd"/>
      <w:r w:rsidRPr="009D02D0">
        <w:rPr>
          <w:rFonts w:ascii="Times New Roman" w:hAnsi="Times New Roman"/>
          <w:bCs/>
        </w:rPr>
        <w:t xml:space="preserve"> </w:t>
      </w:r>
      <w:proofErr w:type="spellStart"/>
      <w:r w:rsidRPr="009D02D0">
        <w:rPr>
          <w:rFonts w:ascii="Times New Roman" w:hAnsi="Times New Roman"/>
          <w:bCs/>
        </w:rPr>
        <w:t>phẩm</w:t>
      </w:r>
      <w:proofErr w:type="spellEnd"/>
      <w:r w:rsidRPr="009D02D0">
        <w:rPr>
          <w:rFonts w:ascii="Times New Roman" w:hAnsi="Times New Roman"/>
          <w:bCs/>
        </w:rPr>
        <w:t xml:space="preserve"> </w:t>
      </w:r>
      <w:proofErr w:type="spellStart"/>
      <w:r w:rsidRPr="009D02D0">
        <w:rPr>
          <w:rFonts w:ascii="Times New Roman" w:hAnsi="Times New Roman"/>
          <w:bCs/>
        </w:rPr>
        <w:t>nhằm</w:t>
      </w:r>
      <w:proofErr w:type="spellEnd"/>
      <w:r w:rsidRPr="009D02D0">
        <w:rPr>
          <w:rFonts w:ascii="Times New Roman" w:hAnsi="Times New Roman"/>
          <w:bCs/>
        </w:rPr>
        <w:t xml:space="preserve"> </w:t>
      </w:r>
      <w:proofErr w:type="spellStart"/>
      <w:r w:rsidRPr="009D02D0">
        <w:rPr>
          <w:rFonts w:ascii="Times New Roman" w:hAnsi="Times New Roman"/>
          <w:bCs/>
        </w:rPr>
        <w:t>bảo</w:t>
      </w:r>
      <w:proofErr w:type="spellEnd"/>
      <w:r w:rsidRPr="009D02D0">
        <w:rPr>
          <w:rFonts w:ascii="Times New Roman" w:hAnsi="Times New Roman"/>
          <w:bCs/>
        </w:rPr>
        <w:t xml:space="preserve"> </w:t>
      </w:r>
      <w:proofErr w:type="spellStart"/>
      <w:r w:rsidRPr="009D02D0">
        <w:rPr>
          <w:rFonts w:ascii="Times New Roman" w:hAnsi="Times New Roman"/>
          <w:bCs/>
        </w:rPr>
        <w:t>hộ</w:t>
      </w:r>
      <w:proofErr w:type="spellEnd"/>
      <w:r w:rsidRPr="009D02D0">
        <w:rPr>
          <w:rFonts w:ascii="Times New Roman" w:hAnsi="Times New Roman"/>
          <w:bCs/>
        </w:rPr>
        <w:t xml:space="preserve"> </w:t>
      </w:r>
      <w:proofErr w:type="spellStart"/>
      <w:r w:rsidRPr="009D02D0">
        <w:rPr>
          <w:rFonts w:ascii="Times New Roman" w:hAnsi="Times New Roman"/>
          <w:bCs/>
        </w:rPr>
        <w:t>sản</w:t>
      </w:r>
      <w:proofErr w:type="spellEnd"/>
      <w:r w:rsidRPr="009D02D0">
        <w:rPr>
          <w:rFonts w:ascii="Times New Roman" w:hAnsi="Times New Roman"/>
          <w:bCs/>
        </w:rPr>
        <w:t xml:space="preserve"> </w:t>
      </w:r>
      <w:proofErr w:type="spellStart"/>
      <w:r w:rsidRPr="009D02D0">
        <w:rPr>
          <w:rFonts w:ascii="Times New Roman" w:hAnsi="Times New Roman"/>
          <w:bCs/>
        </w:rPr>
        <w:t>xuất</w:t>
      </w:r>
      <w:proofErr w:type="spellEnd"/>
      <w:r w:rsidRPr="009D02D0">
        <w:rPr>
          <w:rFonts w:ascii="Times New Roman" w:hAnsi="Times New Roman"/>
          <w:bCs/>
        </w:rPr>
        <w:t xml:space="preserve"> </w:t>
      </w:r>
      <w:proofErr w:type="spellStart"/>
      <w:r w:rsidRPr="009D02D0">
        <w:rPr>
          <w:rFonts w:ascii="Times New Roman" w:hAnsi="Times New Roman"/>
          <w:bCs/>
        </w:rPr>
        <w:t>trong</w:t>
      </w:r>
      <w:proofErr w:type="spellEnd"/>
      <w:r w:rsidRPr="009D02D0">
        <w:rPr>
          <w:rFonts w:ascii="Times New Roman" w:hAnsi="Times New Roman"/>
          <w:bCs/>
        </w:rPr>
        <w:t xml:space="preserve"> </w:t>
      </w:r>
      <w:proofErr w:type="spellStart"/>
      <w:r w:rsidRPr="009D02D0">
        <w:rPr>
          <w:rFonts w:ascii="Times New Roman" w:hAnsi="Times New Roman"/>
          <w:bCs/>
        </w:rPr>
        <w:t>nước</w:t>
      </w:r>
      <w:proofErr w:type="spellEnd"/>
      <w:r w:rsidRPr="009D02D0">
        <w:rPr>
          <w:rFonts w:ascii="Times New Roman" w:hAnsi="Times New Roman"/>
          <w:bCs/>
        </w:rPr>
        <w:t xml:space="preserve">. </w:t>
      </w:r>
    </w:p>
    <w:p w14:paraId="0572B30F" w14:textId="68F3A7AB" w:rsidR="009D02D0" w:rsidRPr="009D02D0" w:rsidRDefault="009D02D0" w:rsidP="00B909F1">
      <w:pPr>
        <w:spacing w:before="120" w:after="120" w:line="320" w:lineRule="exact"/>
        <w:ind w:firstLine="709"/>
        <w:jc w:val="both"/>
        <w:rPr>
          <w:rFonts w:ascii="Times New Roman" w:hAnsi="Times New Roman"/>
          <w:bCs/>
        </w:rPr>
      </w:pPr>
      <w:proofErr w:type="spellStart"/>
      <w:r>
        <w:rPr>
          <w:rFonts w:ascii="Times New Roman" w:hAnsi="Times New Roman"/>
          <w:bCs/>
        </w:rPr>
        <w:t>Thị</w:t>
      </w:r>
      <w:proofErr w:type="spellEnd"/>
      <w:r>
        <w:rPr>
          <w:rFonts w:ascii="Times New Roman" w:hAnsi="Times New Roman"/>
          <w:bCs/>
        </w:rPr>
        <w:t xml:space="preserve"> </w:t>
      </w:r>
      <w:proofErr w:type="spellStart"/>
      <w:r>
        <w:rPr>
          <w:rFonts w:ascii="Times New Roman" w:hAnsi="Times New Roman"/>
          <w:bCs/>
        </w:rPr>
        <w:t>trường</w:t>
      </w:r>
      <w:proofErr w:type="spellEnd"/>
      <w:r>
        <w:rPr>
          <w:rFonts w:ascii="Times New Roman" w:hAnsi="Times New Roman"/>
          <w:bCs/>
        </w:rPr>
        <w:t xml:space="preserve"> </w:t>
      </w:r>
      <w:proofErr w:type="spellStart"/>
      <w:r>
        <w:rPr>
          <w:rFonts w:ascii="Times New Roman" w:hAnsi="Times New Roman"/>
          <w:bCs/>
        </w:rPr>
        <w:t>n</w:t>
      </w:r>
      <w:r w:rsidRPr="009D02D0">
        <w:rPr>
          <w:rFonts w:ascii="Times New Roman" w:hAnsi="Times New Roman"/>
          <w:spacing w:val="4"/>
        </w:rPr>
        <w:t>guyên</w:t>
      </w:r>
      <w:proofErr w:type="spellEnd"/>
      <w:r w:rsidRPr="009D02D0">
        <w:rPr>
          <w:rFonts w:ascii="Times New Roman" w:hAnsi="Times New Roman"/>
          <w:spacing w:val="4"/>
        </w:rPr>
        <w:t xml:space="preserve"> </w:t>
      </w:r>
      <w:proofErr w:type="spellStart"/>
      <w:r w:rsidRPr="009D02D0">
        <w:rPr>
          <w:rFonts w:ascii="Times New Roman" w:hAnsi="Times New Roman"/>
          <w:spacing w:val="4"/>
        </w:rPr>
        <w:t>liệu</w:t>
      </w:r>
      <w:proofErr w:type="spellEnd"/>
      <w:r w:rsidRPr="009D02D0">
        <w:rPr>
          <w:rFonts w:ascii="Times New Roman" w:hAnsi="Times New Roman"/>
          <w:spacing w:val="4"/>
        </w:rPr>
        <w:t xml:space="preserve"> </w:t>
      </w:r>
      <w:proofErr w:type="spellStart"/>
      <w:r w:rsidRPr="009D02D0">
        <w:rPr>
          <w:rFonts w:ascii="Times New Roman" w:hAnsi="Times New Roman"/>
          <w:spacing w:val="4"/>
        </w:rPr>
        <w:t>vật</w:t>
      </w:r>
      <w:proofErr w:type="spellEnd"/>
      <w:r w:rsidRPr="009D02D0">
        <w:rPr>
          <w:rFonts w:ascii="Times New Roman" w:hAnsi="Times New Roman"/>
          <w:spacing w:val="4"/>
        </w:rPr>
        <w:t xml:space="preserve"> </w:t>
      </w:r>
      <w:proofErr w:type="spellStart"/>
      <w:r w:rsidRPr="009D02D0">
        <w:rPr>
          <w:rFonts w:ascii="Times New Roman" w:hAnsi="Times New Roman"/>
          <w:spacing w:val="4"/>
        </w:rPr>
        <w:t>tư</w:t>
      </w:r>
      <w:proofErr w:type="spellEnd"/>
      <w:r w:rsidRPr="009D02D0">
        <w:rPr>
          <w:rFonts w:ascii="Times New Roman" w:hAnsi="Times New Roman"/>
          <w:spacing w:val="4"/>
        </w:rPr>
        <w:t xml:space="preserve"> </w:t>
      </w:r>
      <w:proofErr w:type="spellStart"/>
      <w:r w:rsidRPr="009D02D0">
        <w:rPr>
          <w:rFonts w:ascii="Times New Roman" w:hAnsi="Times New Roman"/>
          <w:spacing w:val="4"/>
        </w:rPr>
        <w:t>đầu</w:t>
      </w:r>
      <w:proofErr w:type="spellEnd"/>
      <w:r w:rsidRPr="009D02D0">
        <w:rPr>
          <w:rFonts w:ascii="Times New Roman" w:hAnsi="Times New Roman"/>
          <w:spacing w:val="4"/>
        </w:rPr>
        <w:t xml:space="preserve"> </w:t>
      </w:r>
      <w:proofErr w:type="spellStart"/>
      <w:r w:rsidRPr="009D02D0">
        <w:rPr>
          <w:rFonts w:ascii="Times New Roman" w:hAnsi="Times New Roman"/>
          <w:spacing w:val="4"/>
        </w:rPr>
        <w:t>vào</w:t>
      </w:r>
      <w:proofErr w:type="spellEnd"/>
      <w:r w:rsidRPr="009D02D0">
        <w:rPr>
          <w:rFonts w:ascii="Times New Roman" w:hAnsi="Times New Roman"/>
          <w:spacing w:val="4"/>
        </w:rPr>
        <w:t xml:space="preserve"> </w:t>
      </w:r>
      <w:proofErr w:type="spellStart"/>
      <w:r>
        <w:rPr>
          <w:rFonts w:ascii="Times New Roman" w:hAnsi="Times New Roman"/>
          <w:spacing w:val="4"/>
        </w:rPr>
        <w:t>biến</w:t>
      </w:r>
      <w:proofErr w:type="spellEnd"/>
      <w:r>
        <w:rPr>
          <w:rFonts w:ascii="Times New Roman" w:hAnsi="Times New Roman"/>
          <w:spacing w:val="4"/>
        </w:rPr>
        <w:t xml:space="preserve"> </w:t>
      </w:r>
      <w:proofErr w:type="spellStart"/>
      <w:r>
        <w:rPr>
          <w:rFonts w:ascii="Times New Roman" w:hAnsi="Times New Roman"/>
          <w:spacing w:val="4"/>
        </w:rPr>
        <w:t>động</w:t>
      </w:r>
      <w:proofErr w:type="spellEnd"/>
      <w:r>
        <w:rPr>
          <w:rFonts w:ascii="Times New Roman" w:hAnsi="Times New Roman"/>
          <w:spacing w:val="4"/>
        </w:rPr>
        <w:t xml:space="preserve"> </w:t>
      </w:r>
      <w:proofErr w:type="spellStart"/>
      <w:r>
        <w:rPr>
          <w:rFonts w:ascii="Times New Roman" w:hAnsi="Times New Roman"/>
          <w:spacing w:val="4"/>
        </w:rPr>
        <w:t>tăng</w:t>
      </w:r>
      <w:proofErr w:type="spellEnd"/>
      <w:r>
        <w:rPr>
          <w:rFonts w:ascii="Times New Roman" w:hAnsi="Times New Roman"/>
          <w:spacing w:val="4"/>
        </w:rPr>
        <w:t xml:space="preserve"> </w:t>
      </w:r>
      <w:proofErr w:type="spellStart"/>
      <w:r>
        <w:rPr>
          <w:rFonts w:ascii="Times New Roman" w:hAnsi="Times New Roman"/>
          <w:spacing w:val="4"/>
        </w:rPr>
        <w:t>cao</w:t>
      </w:r>
      <w:proofErr w:type="spellEnd"/>
      <w:r w:rsidRPr="009D02D0">
        <w:rPr>
          <w:rFonts w:ascii="Times New Roman" w:hAnsi="Times New Roman"/>
          <w:spacing w:val="4"/>
        </w:rPr>
        <w:t xml:space="preserve"> </w:t>
      </w:r>
      <w:proofErr w:type="spellStart"/>
      <w:r w:rsidRPr="009D02D0">
        <w:rPr>
          <w:rFonts w:ascii="Times New Roman" w:hAnsi="Times New Roman"/>
          <w:spacing w:val="4"/>
        </w:rPr>
        <w:t>làm</w:t>
      </w:r>
      <w:proofErr w:type="spellEnd"/>
      <w:r w:rsidRPr="009D02D0">
        <w:rPr>
          <w:rFonts w:ascii="Times New Roman" w:hAnsi="Times New Roman"/>
          <w:spacing w:val="4"/>
        </w:rPr>
        <w:t xml:space="preserve"> </w:t>
      </w:r>
      <w:proofErr w:type="spellStart"/>
      <w:r w:rsidRPr="009D02D0">
        <w:rPr>
          <w:rFonts w:ascii="Times New Roman" w:hAnsi="Times New Roman"/>
          <w:spacing w:val="4"/>
        </w:rPr>
        <w:t>phát</w:t>
      </w:r>
      <w:proofErr w:type="spellEnd"/>
      <w:r w:rsidRPr="009D02D0">
        <w:rPr>
          <w:rFonts w:ascii="Times New Roman" w:hAnsi="Times New Roman"/>
          <w:spacing w:val="4"/>
        </w:rPr>
        <w:t xml:space="preserve"> </w:t>
      </w:r>
      <w:proofErr w:type="spellStart"/>
      <w:r w:rsidRPr="009D02D0">
        <w:rPr>
          <w:rFonts w:ascii="Times New Roman" w:hAnsi="Times New Roman"/>
          <w:spacing w:val="4"/>
        </w:rPr>
        <w:t>sinh</w:t>
      </w:r>
      <w:proofErr w:type="spellEnd"/>
      <w:r w:rsidRPr="009D02D0">
        <w:rPr>
          <w:rFonts w:ascii="Times New Roman" w:hAnsi="Times New Roman"/>
          <w:spacing w:val="4"/>
        </w:rPr>
        <w:t xml:space="preserve"> </w:t>
      </w:r>
      <w:proofErr w:type="spellStart"/>
      <w:r w:rsidRPr="009D02D0">
        <w:rPr>
          <w:rFonts w:ascii="Times New Roman" w:hAnsi="Times New Roman"/>
          <w:spacing w:val="4"/>
        </w:rPr>
        <w:t>tăng</w:t>
      </w:r>
      <w:proofErr w:type="spellEnd"/>
      <w:r w:rsidRPr="009D02D0">
        <w:rPr>
          <w:rFonts w:ascii="Times New Roman" w:hAnsi="Times New Roman"/>
          <w:spacing w:val="4"/>
        </w:rPr>
        <w:t xml:space="preserve"> chi </w:t>
      </w:r>
      <w:proofErr w:type="spellStart"/>
      <w:r w:rsidRPr="009D02D0">
        <w:rPr>
          <w:rFonts w:ascii="Times New Roman" w:hAnsi="Times New Roman"/>
          <w:spacing w:val="4"/>
        </w:rPr>
        <w:t>phí</w:t>
      </w:r>
      <w:proofErr w:type="spellEnd"/>
      <w:r w:rsidRPr="009D02D0">
        <w:rPr>
          <w:rFonts w:ascii="Times New Roman" w:hAnsi="Times New Roman"/>
          <w:spacing w:val="4"/>
        </w:rPr>
        <w:t xml:space="preserve"> </w:t>
      </w:r>
      <w:proofErr w:type="spellStart"/>
      <w:r w:rsidRPr="009D02D0">
        <w:rPr>
          <w:rFonts w:ascii="Times New Roman" w:hAnsi="Times New Roman"/>
          <w:spacing w:val="4"/>
        </w:rPr>
        <w:t>sản</w:t>
      </w:r>
      <w:proofErr w:type="spellEnd"/>
      <w:r w:rsidRPr="009D02D0">
        <w:rPr>
          <w:rFonts w:ascii="Times New Roman" w:hAnsi="Times New Roman"/>
          <w:spacing w:val="4"/>
        </w:rPr>
        <w:t xml:space="preserve"> </w:t>
      </w:r>
      <w:proofErr w:type="spellStart"/>
      <w:r w:rsidRPr="009D02D0">
        <w:rPr>
          <w:rFonts w:ascii="Times New Roman" w:hAnsi="Times New Roman"/>
          <w:spacing w:val="4"/>
        </w:rPr>
        <w:t>xuất</w:t>
      </w:r>
      <w:proofErr w:type="spellEnd"/>
      <w:r w:rsidRPr="009D02D0">
        <w:rPr>
          <w:rFonts w:ascii="Times New Roman" w:hAnsi="Times New Roman"/>
          <w:spacing w:val="4"/>
        </w:rPr>
        <w:t xml:space="preserve"> </w:t>
      </w:r>
      <w:proofErr w:type="spellStart"/>
      <w:r w:rsidRPr="009D02D0">
        <w:rPr>
          <w:rFonts w:ascii="Times New Roman" w:hAnsi="Times New Roman"/>
          <w:spacing w:val="4"/>
        </w:rPr>
        <w:t>ảnh</w:t>
      </w:r>
      <w:proofErr w:type="spellEnd"/>
      <w:r w:rsidRPr="009D02D0">
        <w:rPr>
          <w:rFonts w:ascii="Times New Roman" w:hAnsi="Times New Roman"/>
          <w:spacing w:val="4"/>
        </w:rPr>
        <w:t xml:space="preserve"> </w:t>
      </w:r>
      <w:proofErr w:type="spellStart"/>
      <w:r w:rsidRPr="009D02D0">
        <w:rPr>
          <w:rFonts w:ascii="Times New Roman" w:hAnsi="Times New Roman"/>
          <w:spacing w:val="4"/>
        </w:rPr>
        <w:t>hưởng</w:t>
      </w:r>
      <w:proofErr w:type="spellEnd"/>
      <w:r w:rsidRPr="009D02D0">
        <w:rPr>
          <w:rFonts w:ascii="Times New Roman" w:hAnsi="Times New Roman"/>
          <w:spacing w:val="4"/>
        </w:rPr>
        <w:t xml:space="preserve"> </w:t>
      </w:r>
      <w:proofErr w:type="spellStart"/>
      <w:r w:rsidRPr="009D02D0">
        <w:rPr>
          <w:rFonts w:ascii="Times New Roman" w:hAnsi="Times New Roman"/>
          <w:spacing w:val="4"/>
        </w:rPr>
        <w:t>đến</w:t>
      </w:r>
      <w:proofErr w:type="spellEnd"/>
      <w:r w:rsidRPr="009D02D0">
        <w:rPr>
          <w:rFonts w:ascii="Times New Roman" w:hAnsi="Times New Roman"/>
          <w:spacing w:val="4"/>
        </w:rPr>
        <w:t xml:space="preserve"> </w:t>
      </w:r>
      <w:proofErr w:type="spellStart"/>
      <w:r w:rsidRPr="009D02D0">
        <w:rPr>
          <w:rFonts w:ascii="Times New Roman" w:hAnsi="Times New Roman"/>
          <w:spacing w:val="4"/>
        </w:rPr>
        <w:t>hiệu</w:t>
      </w:r>
      <w:proofErr w:type="spellEnd"/>
      <w:r w:rsidRPr="009D02D0">
        <w:rPr>
          <w:rFonts w:ascii="Times New Roman" w:hAnsi="Times New Roman"/>
          <w:spacing w:val="4"/>
        </w:rPr>
        <w:t xml:space="preserve"> </w:t>
      </w:r>
      <w:proofErr w:type="spellStart"/>
      <w:r w:rsidRPr="009D02D0">
        <w:rPr>
          <w:rFonts w:ascii="Times New Roman" w:hAnsi="Times New Roman"/>
          <w:spacing w:val="4"/>
        </w:rPr>
        <w:t>quả</w:t>
      </w:r>
      <w:proofErr w:type="spellEnd"/>
      <w:r w:rsidRPr="009D02D0">
        <w:rPr>
          <w:rFonts w:ascii="Times New Roman" w:hAnsi="Times New Roman"/>
          <w:spacing w:val="4"/>
        </w:rPr>
        <w:t xml:space="preserve"> SXKD </w:t>
      </w:r>
      <w:proofErr w:type="spellStart"/>
      <w:r w:rsidRPr="009D02D0">
        <w:rPr>
          <w:rFonts w:ascii="Times New Roman" w:hAnsi="Times New Roman"/>
          <w:spacing w:val="4"/>
        </w:rPr>
        <w:t>của</w:t>
      </w:r>
      <w:proofErr w:type="spellEnd"/>
      <w:r w:rsidRPr="009D02D0">
        <w:rPr>
          <w:rFonts w:ascii="Times New Roman" w:hAnsi="Times New Roman"/>
          <w:spacing w:val="4"/>
        </w:rPr>
        <w:t xml:space="preserve"> </w:t>
      </w:r>
      <w:proofErr w:type="spellStart"/>
      <w:r w:rsidRPr="009D02D0">
        <w:rPr>
          <w:rFonts w:ascii="Times New Roman" w:hAnsi="Times New Roman"/>
          <w:spacing w:val="4"/>
        </w:rPr>
        <w:t>Công</w:t>
      </w:r>
      <w:proofErr w:type="spellEnd"/>
      <w:r w:rsidRPr="009D02D0">
        <w:rPr>
          <w:rFonts w:ascii="Times New Roman" w:hAnsi="Times New Roman"/>
          <w:spacing w:val="4"/>
        </w:rPr>
        <w:t xml:space="preserve"> ty.</w:t>
      </w:r>
      <w:r w:rsidRPr="009D02D0">
        <w:rPr>
          <w:rFonts w:ascii="Times New Roman" w:hAnsi="Times New Roman"/>
          <w:bCs/>
        </w:rPr>
        <w:t xml:space="preserve"> </w:t>
      </w:r>
    </w:p>
    <w:p w14:paraId="7D42D8C5" w14:textId="77777777" w:rsidR="004B79D3" w:rsidRPr="004B79D3" w:rsidRDefault="004B79D3" w:rsidP="00B909F1">
      <w:pPr>
        <w:spacing w:before="120" w:after="120" w:line="320" w:lineRule="exact"/>
        <w:ind w:firstLine="709"/>
        <w:jc w:val="both"/>
        <w:rPr>
          <w:rFonts w:ascii="Times New Roman" w:hAnsi="Times New Roman"/>
          <w:bCs/>
          <w:lang w:val="vi-VN"/>
        </w:rPr>
      </w:pPr>
      <w:r w:rsidRPr="009D02D0">
        <w:rPr>
          <w:rFonts w:ascii="Times New Roman" w:hAnsi="Times New Roman"/>
          <w:bCs/>
          <w:lang w:val="vi-VN"/>
        </w:rPr>
        <w:t>Dây chuyền máy móc thiết bị đã qua nhiều năm khai thác sử dụng đã bộc lộ nhiều hư hỏng phải thường xuyên bảo dưỡng, sửa chữa</w:t>
      </w:r>
      <w:r w:rsidRPr="004B79D3">
        <w:rPr>
          <w:rFonts w:ascii="Times New Roman" w:hAnsi="Times New Roman"/>
          <w:bCs/>
          <w:lang w:val="vi-VN"/>
        </w:rPr>
        <w:t xml:space="preserve"> và thay thế. </w:t>
      </w:r>
    </w:p>
    <w:p w14:paraId="0882FBF9" w14:textId="432ACE08" w:rsidR="004B79D3" w:rsidRPr="004B79D3" w:rsidRDefault="004B79D3" w:rsidP="00B909F1">
      <w:pPr>
        <w:spacing w:before="120" w:after="120" w:line="320" w:lineRule="exact"/>
        <w:ind w:firstLine="720"/>
        <w:jc w:val="both"/>
        <w:rPr>
          <w:rFonts w:ascii="Times New Roman" w:hAnsi="Times New Roman"/>
          <w:bCs/>
          <w:lang w:val="vi-VN"/>
        </w:rPr>
      </w:pPr>
      <w:r w:rsidRPr="004B79D3">
        <w:rPr>
          <w:rFonts w:ascii="Times New Roman" w:hAnsi="Times New Roman"/>
          <w:lang w:val="vi-VN"/>
        </w:rPr>
        <w:t>Dư nợ tiền bán vỏ bao</w:t>
      </w:r>
      <w:r w:rsidR="00B909F1">
        <w:rPr>
          <w:rFonts w:ascii="Times New Roman" w:hAnsi="Times New Roman"/>
        </w:rPr>
        <w:t xml:space="preserve"> </w:t>
      </w:r>
      <w:proofErr w:type="spellStart"/>
      <w:r w:rsidR="00B909F1">
        <w:rPr>
          <w:rFonts w:ascii="Times New Roman" w:hAnsi="Times New Roman"/>
        </w:rPr>
        <w:t>tại</w:t>
      </w:r>
      <w:proofErr w:type="spellEnd"/>
      <w:r w:rsidR="00B909F1">
        <w:rPr>
          <w:rFonts w:ascii="Times New Roman" w:hAnsi="Times New Roman"/>
        </w:rPr>
        <w:t xml:space="preserve"> </w:t>
      </w:r>
      <w:proofErr w:type="spellStart"/>
      <w:r w:rsidR="00B909F1">
        <w:rPr>
          <w:rFonts w:ascii="Times New Roman" w:hAnsi="Times New Roman"/>
        </w:rPr>
        <w:t>một</w:t>
      </w:r>
      <w:proofErr w:type="spellEnd"/>
      <w:r w:rsidR="00B909F1">
        <w:rPr>
          <w:rFonts w:ascii="Times New Roman" w:hAnsi="Times New Roman"/>
        </w:rPr>
        <w:t xml:space="preserve"> </w:t>
      </w:r>
      <w:proofErr w:type="spellStart"/>
      <w:r w:rsidR="00B909F1">
        <w:rPr>
          <w:rFonts w:ascii="Times New Roman" w:hAnsi="Times New Roman"/>
        </w:rPr>
        <w:t>số</w:t>
      </w:r>
      <w:proofErr w:type="spellEnd"/>
      <w:r w:rsidR="00B909F1">
        <w:rPr>
          <w:rFonts w:ascii="Times New Roman" w:hAnsi="Times New Roman"/>
        </w:rPr>
        <w:t xml:space="preserve"> </w:t>
      </w:r>
      <w:proofErr w:type="spellStart"/>
      <w:r w:rsidR="00B909F1">
        <w:rPr>
          <w:rFonts w:ascii="Times New Roman" w:hAnsi="Times New Roman"/>
        </w:rPr>
        <w:t>thị</w:t>
      </w:r>
      <w:proofErr w:type="spellEnd"/>
      <w:r w:rsidR="00B909F1">
        <w:rPr>
          <w:rFonts w:ascii="Times New Roman" w:hAnsi="Times New Roman"/>
        </w:rPr>
        <w:t xml:space="preserve"> </w:t>
      </w:r>
      <w:proofErr w:type="spellStart"/>
      <w:r w:rsidR="00B909F1">
        <w:rPr>
          <w:rFonts w:ascii="Times New Roman" w:hAnsi="Times New Roman"/>
        </w:rPr>
        <w:t>trường</w:t>
      </w:r>
      <w:proofErr w:type="spellEnd"/>
      <w:r w:rsidR="00B909F1">
        <w:rPr>
          <w:rFonts w:ascii="Times New Roman" w:hAnsi="Times New Roman"/>
        </w:rPr>
        <w:t xml:space="preserve"> </w:t>
      </w:r>
      <w:proofErr w:type="spellStart"/>
      <w:r w:rsidR="00B909F1">
        <w:rPr>
          <w:rFonts w:ascii="Times New Roman" w:hAnsi="Times New Roman"/>
        </w:rPr>
        <w:t>vẫn</w:t>
      </w:r>
      <w:proofErr w:type="spellEnd"/>
      <w:r w:rsidR="00B909F1">
        <w:rPr>
          <w:rFonts w:ascii="Times New Roman" w:hAnsi="Times New Roman"/>
        </w:rPr>
        <w:t xml:space="preserve"> </w:t>
      </w:r>
      <w:proofErr w:type="spellStart"/>
      <w:r w:rsidR="00B909F1">
        <w:rPr>
          <w:rFonts w:ascii="Times New Roman" w:hAnsi="Times New Roman"/>
        </w:rPr>
        <w:t>duy</w:t>
      </w:r>
      <w:proofErr w:type="spellEnd"/>
      <w:r w:rsidR="00B909F1">
        <w:rPr>
          <w:rFonts w:ascii="Times New Roman" w:hAnsi="Times New Roman"/>
        </w:rPr>
        <w:t xml:space="preserve"> </w:t>
      </w:r>
      <w:proofErr w:type="spellStart"/>
      <w:r w:rsidR="00B909F1">
        <w:rPr>
          <w:rFonts w:ascii="Times New Roman" w:hAnsi="Times New Roman"/>
        </w:rPr>
        <w:t>trì</w:t>
      </w:r>
      <w:proofErr w:type="spellEnd"/>
      <w:r w:rsidR="00B909F1">
        <w:rPr>
          <w:rFonts w:ascii="Times New Roman" w:hAnsi="Times New Roman"/>
        </w:rPr>
        <w:t xml:space="preserve"> ở </w:t>
      </w:r>
      <w:proofErr w:type="spellStart"/>
      <w:r w:rsidR="00B909F1">
        <w:rPr>
          <w:rFonts w:ascii="Times New Roman" w:hAnsi="Times New Roman"/>
        </w:rPr>
        <w:t>mức</w:t>
      </w:r>
      <w:proofErr w:type="spellEnd"/>
      <w:r w:rsidR="00B909F1">
        <w:rPr>
          <w:rFonts w:ascii="Times New Roman" w:hAnsi="Times New Roman"/>
        </w:rPr>
        <w:t xml:space="preserve"> </w:t>
      </w:r>
      <w:proofErr w:type="spellStart"/>
      <w:r w:rsidR="00B909F1">
        <w:rPr>
          <w:rFonts w:ascii="Times New Roman" w:hAnsi="Times New Roman"/>
        </w:rPr>
        <w:t>tương</w:t>
      </w:r>
      <w:proofErr w:type="spellEnd"/>
      <w:r w:rsidR="00B909F1">
        <w:rPr>
          <w:rFonts w:ascii="Times New Roman" w:hAnsi="Times New Roman"/>
        </w:rPr>
        <w:t xml:space="preserve"> </w:t>
      </w:r>
      <w:proofErr w:type="spellStart"/>
      <w:r w:rsidR="00B909F1">
        <w:rPr>
          <w:rFonts w:ascii="Times New Roman" w:hAnsi="Times New Roman"/>
        </w:rPr>
        <w:t>đối</w:t>
      </w:r>
      <w:proofErr w:type="spellEnd"/>
      <w:r w:rsidRPr="004B79D3">
        <w:rPr>
          <w:rFonts w:ascii="Times New Roman" w:hAnsi="Times New Roman"/>
          <w:lang w:val="vi-VN"/>
        </w:rPr>
        <w:t xml:space="preserve"> cao</w:t>
      </w:r>
      <w:r w:rsidR="00B909F1">
        <w:rPr>
          <w:rFonts w:ascii="Times New Roman" w:hAnsi="Times New Roman"/>
        </w:rPr>
        <w:t xml:space="preserve">, </w:t>
      </w:r>
      <w:proofErr w:type="spellStart"/>
      <w:r w:rsidR="00B909F1">
        <w:rPr>
          <w:rFonts w:ascii="Times New Roman" w:hAnsi="Times New Roman"/>
        </w:rPr>
        <w:t>tiềm</w:t>
      </w:r>
      <w:proofErr w:type="spellEnd"/>
      <w:r w:rsidR="00B909F1">
        <w:rPr>
          <w:rFonts w:ascii="Times New Roman" w:hAnsi="Times New Roman"/>
        </w:rPr>
        <w:t xml:space="preserve"> </w:t>
      </w:r>
      <w:proofErr w:type="spellStart"/>
      <w:r w:rsidR="00B909F1">
        <w:rPr>
          <w:rFonts w:ascii="Times New Roman" w:hAnsi="Times New Roman"/>
        </w:rPr>
        <w:t>ẩn</w:t>
      </w:r>
      <w:proofErr w:type="spellEnd"/>
      <w:r w:rsidR="00B909F1">
        <w:rPr>
          <w:rFonts w:ascii="Times New Roman" w:hAnsi="Times New Roman"/>
        </w:rPr>
        <w:t xml:space="preserve"> </w:t>
      </w:r>
      <w:proofErr w:type="spellStart"/>
      <w:r w:rsidR="00B909F1">
        <w:rPr>
          <w:rFonts w:ascii="Times New Roman" w:hAnsi="Times New Roman"/>
        </w:rPr>
        <w:t>nguy</w:t>
      </w:r>
      <w:proofErr w:type="spellEnd"/>
      <w:r w:rsidR="00B909F1">
        <w:rPr>
          <w:rFonts w:ascii="Times New Roman" w:hAnsi="Times New Roman"/>
        </w:rPr>
        <w:t xml:space="preserve"> </w:t>
      </w:r>
      <w:proofErr w:type="spellStart"/>
      <w:r w:rsidR="00B909F1">
        <w:rPr>
          <w:rFonts w:ascii="Times New Roman" w:hAnsi="Times New Roman"/>
        </w:rPr>
        <w:t>cơ</w:t>
      </w:r>
      <w:proofErr w:type="spellEnd"/>
      <w:r w:rsidR="00B909F1">
        <w:rPr>
          <w:rFonts w:ascii="Times New Roman" w:hAnsi="Times New Roman"/>
        </w:rPr>
        <w:t xml:space="preserve"> </w:t>
      </w:r>
      <w:proofErr w:type="spellStart"/>
      <w:r w:rsidR="00B909F1">
        <w:rPr>
          <w:rFonts w:ascii="Times New Roman" w:hAnsi="Times New Roman"/>
        </w:rPr>
        <w:t>phát</w:t>
      </w:r>
      <w:proofErr w:type="spellEnd"/>
      <w:r w:rsidR="00B909F1">
        <w:rPr>
          <w:rFonts w:ascii="Times New Roman" w:hAnsi="Times New Roman"/>
        </w:rPr>
        <w:t xml:space="preserve"> </w:t>
      </w:r>
      <w:proofErr w:type="spellStart"/>
      <w:r w:rsidR="00B909F1">
        <w:rPr>
          <w:rFonts w:ascii="Times New Roman" w:hAnsi="Times New Roman"/>
        </w:rPr>
        <w:t>sinh</w:t>
      </w:r>
      <w:proofErr w:type="spellEnd"/>
      <w:r w:rsidR="00B909F1">
        <w:rPr>
          <w:rFonts w:ascii="Times New Roman" w:hAnsi="Times New Roman"/>
        </w:rPr>
        <w:t xml:space="preserve"> chi </w:t>
      </w:r>
      <w:proofErr w:type="spellStart"/>
      <w:r w:rsidR="00B909F1">
        <w:rPr>
          <w:rFonts w:ascii="Times New Roman" w:hAnsi="Times New Roman"/>
        </w:rPr>
        <w:t>phí</w:t>
      </w:r>
      <w:proofErr w:type="spellEnd"/>
      <w:r w:rsidR="00B909F1">
        <w:rPr>
          <w:rFonts w:ascii="Times New Roman" w:hAnsi="Times New Roman"/>
        </w:rPr>
        <w:t xml:space="preserve"> </w:t>
      </w:r>
      <w:proofErr w:type="spellStart"/>
      <w:r w:rsidR="00B909F1">
        <w:rPr>
          <w:rFonts w:ascii="Times New Roman" w:hAnsi="Times New Roman"/>
        </w:rPr>
        <w:t>tài</w:t>
      </w:r>
      <w:proofErr w:type="spellEnd"/>
      <w:r w:rsidR="00B909F1">
        <w:rPr>
          <w:rFonts w:ascii="Times New Roman" w:hAnsi="Times New Roman"/>
        </w:rPr>
        <w:t xml:space="preserve"> </w:t>
      </w:r>
      <w:proofErr w:type="spellStart"/>
      <w:r w:rsidR="00B909F1">
        <w:rPr>
          <w:rFonts w:ascii="Times New Roman" w:hAnsi="Times New Roman"/>
        </w:rPr>
        <w:t>chính</w:t>
      </w:r>
      <w:proofErr w:type="spellEnd"/>
      <w:r w:rsidRPr="004B79D3">
        <w:rPr>
          <w:rFonts w:ascii="Times New Roman" w:hAnsi="Times New Roman"/>
          <w:lang w:val="vi-VN"/>
        </w:rPr>
        <w:t>.</w:t>
      </w:r>
    </w:p>
    <w:p w14:paraId="6C7E36A6" w14:textId="49E08EB4" w:rsidR="001D456E" w:rsidRPr="003E3472" w:rsidRDefault="005905F5" w:rsidP="001D456E">
      <w:pPr>
        <w:spacing w:before="120" w:after="120" w:line="320" w:lineRule="exact"/>
        <w:ind w:firstLine="567"/>
        <w:jc w:val="both"/>
        <w:rPr>
          <w:rFonts w:ascii="Times New Roman" w:hAnsi="Times New Roman"/>
          <w:b/>
          <w:lang w:val="vi-VN"/>
        </w:rPr>
      </w:pPr>
      <w:r>
        <w:rPr>
          <w:rFonts w:ascii="Times New Roman" w:hAnsi="Times New Roman"/>
          <w:b/>
        </w:rPr>
        <w:lastRenderedPageBreak/>
        <w:t>I</w:t>
      </w:r>
      <w:r w:rsidR="001D456E" w:rsidRPr="003E3472">
        <w:rPr>
          <w:rFonts w:ascii="Times New Roman" w:hAnsi="Times New Roman"/>
          <w:b/>
        </w:rPr>
        <w:t>I</w:t>
      </w:r>
      <w:r w:rsidR="00030326">
        <w:rPr>
          <w:rFonts w:ascii="Times New Roman" w:hAnsi="Times New Roman"/>
          <w:b/>
        </w:rPr>
        <w:t>/</w:t>
      </w:r>
      <w:r w:rsidR="001D456E" w:rsidRPr="003E3472">
        <w:rPr>
          <w:rFonts w:ascii="Times New Roman" w:hAnsi="Times New Roman"/>
          <w:b/>
        </w:rPr>
        <w:t xml:space="preserve"> </w:t>
      </w:r>
      <w:r w:rsidR="001D456E" w:rsidRPr="003E3472">
        <w:rPr>
          <w:rFonts w:ascii="Times New Roman" w:hAnsi="Times New Roman"/>
          <w:b/>
          <w:lang w:val="vi-VN"/>
        </w:rPr>
        <w:t xml:space="preserve">Kết quả thực hiện nhiệm vụ công tác </w:t>
      </w:r>
      <w:proofErr w:type="spellStart"/>
      <w:r w:rsidR="001D456E" w:rsidRPr="003E3472">
        <w:rPr>
          <w:rFonts w:ascii="Times New Roman" w:hAnsi="Times New Roman"/>
          <w:b/>
        </w:rPr>
        <w:t>nhiệm</w:t>
      </w:r>
      <w:proofErr w:type="spellEnd"/>
      <w:r w:rsidR="001D456E" w:rsidRPr="003E3472">
        <w:rPr>
          <w:rFonts w:ascii="Times New Roman" w:hAnsi="Times New Roman"/>
          <w:b/>
        </w:rPr>
        <w:t xml:space="preserve"> </w:t>
      </w:r>
      <w:proofErr w:type="spellStart"/>
      <w:r w:rsidR="001D456E" w:rsidRPr="003E3472">
        <w:rPr>
          <w:rFonts w:ascii="Times New Roman" w:hAnsi="Times New Roman"/>
          <w:b/>
        </w:rPr>
        <w:t>kỳ</w:t>
      </w:r>
      <w:proofErr w:type="spellEnd"/>
      <w:r w:rsidR="001D456E" w:rsidRPr="003E3472">
        <w:rPr>
          <w:rFonts w:ascii="Times New Roman" w:hAnsi="Times New Roman"/>
          <w:b/>
        </w:rPr>
        <w:t xml:space="preserve"> 20</w:t>
      </w:r>
      <w:r w:rsidR="001D456E">
        <w:rPr>
          <w:rFonts w:ascii="Times New Roman" w:hAnsi="Times New Roman"/>
          <w:b/>
        </w:rPr>
        <w:t>18</w:t>
      </w:r>
      <w:r w:rsidR="001D456E" w:rsidRPr="003E3472">
        <w:rPr>
          <w:rFonts w:ascii="Times New Roman" w:hAnsi="Times New Roman"/>
          <w:b/>
        </w:rPr>
        <w:t>-20</w:t>
      </w:r>
      <w:r w:rsidR="001D456E">
        <w:rPr>
          <w:rFonts w:ascii="Times New Roman" w:hAnsi="Times New Roman"/>
          <w:b/>
        </w:rPr>
        <w:t>23</w:t>
      </w:r>
      <w:r w:rsidR="001D456E" w:rsidRPr="003E3472">
        <w:rPr>
          <w:rFonts w:ascii="Times New Roman" w:hAnsi="Times New Roman"/>
          <w:b/>
          <w:lang w:val="vi-VN"/>
        </w:rPr>
        <w:t>.</w:t>
      </w:r>
    </w:p>
    <w:p w14:paraId="41037B5C" w14:textId="77777777" w:rsidR="001D456E" w:rsidRPr="003E3472" w:rsidRDefault="001D456E" w:rsidP="004B79D3">
      <w:pPr>
        <w:pStyle w:val="BodyTextIndent2"/>
        <w:spacing w:before="120" w:after="120" w:line="320" w:lineRule="exact"/>
        <w:ind w:firstLine="567"/>
        <w:rPr>
          <w:rFonts w:ascii="Times New Roman" w:hAnsi="Times New Roman"/>
          <w:b w:val="0"/>
          <w:sz w:val="26"/>
          <w:szCs w:val="26"/>
        </w:rPr>
      </w:pPr>
      <w:r w:rsidRPr="003E3472">
        <w:rPr>
          <w:rFonts w:ascii="Times New Roman" w:hAnsi="Times New Roman"/>
          <w:b w:val="0"/>
          <w:sz w:val="26"/>
          <w:szCs w:val="26"/>
          <w:lang w:val="vi-VN"/>
        </w:rPr>
        <w:t xml:space="preserve">Trước bối cảnh có nhiều khó khăn, Hội đồng quản trị </w:t>
      </w:r>
      <w:r w:rsidRPr="003E3472">
        <w:rPr>
          <w:rFonts w:ascii="Times New Roman" w:hAnsi="Times New Roman"/>
          <w:b w:val="0"/>
          <w:sz w:val="26"/>
          <w:szCs w:val="26"/>
        </w:rPr>
        <w:t>C</w:t>
      </w:r>
      <w:r w:rsidRPr="003E3472">
        <w:rPr>
          <w:rFonts w:ascii="Times New Roman" w:hAnsi="Times New Roman"/>
          <w:b w:val="0"/>
          <w:sz w:val="26"/>
          <w:szCs w:val="26"/>
          <w:lang w:val="vi-VN"/>
        </w:rPr>
        <w:t xml:space="preserve">ông ty đã phân tích, đánh giá sâu những cơ hội, thách thức, trên cơ sở đó đề ra nhiều biện pháp và định hướng đúng đắn trong lãnh đạo, quản lý và điều hành, làm tốt công tác thị trường, hợp tác chặt chẽ với </w:t>
      </w:r>
      <w:proofErr w:type="spellStart"/>
      <w:r w:rsidRPr="003E3472">
        <w:rPr>
          <w:rFonts w:ascii="Times New Roman" w:hAnsi="Times New Roman"/>
          <w:b w:val="0"/>
          <w:sz w:val="26"/>
          <w:szCs w:val="26"/>
        </w:rPr>
        <w:t>các</w:t>
      </w:r>
      <w:proofErr w:type="spellEnd"/>
      <w:r w:rsidRPr="003E3472">
        <w:rPr>
          <w:rFonts w:ascii="Times New Roman" w:hAnsi="Times New Roman"/>
          <w:b w:val="0"/>
          <w:sz w:val="26"/>
          <w:szCs w:val="26"/>
        </w:rPr>
        <w:t xml:space="preserve"> </w:t>
      </w:r>
      <w:proofErr w:type="spellStart"/>
      <w:r w:rsidRPr="003E3472">
        <w:rPr>
          <w:rFonts w:ascii="Times New Roman" w:hAnsi="Times New Roman"/>
          <w:b w:val="0"/>
          <w:sz w:val="26"/>
          <w:szCs w:val="26"/>
        </w:rPr>
        <w:t>đơn</w:t>
      </w:r>
      <w:proofErr w:type="spellEnd"/>
      <w:r w:rsidRPr="003E3472">
        <w:rPr>
          <w:rFonts w:ascii="Times New Roman" w:hAnsi="Times New Roman"/>
          <w:b w:val="0"/>
          <w:sz w:val="26"/>
          <w:szCs w:val="26"/>
        </w:rPr>
        <w:t xml:space="preserve"> </w:t>
      </w:r>
      <w:proofErr w:type="spellStart"/>
      <w:r w:rsidRPr="003E3472">
        <w:rPr>
          <w:rFonts w:ascii="Times New Roman" w:hAnsi="Times New Roman"/>
          <w:b w:val="0"/>
          <w:sz w:val="26"/>
          <w:szCs w:val="26"/>
        </w:rPr>
        <w:t>vị</w:t>
      </w:r>
      <w:proofErr w:type="spellEnd"/>
      <w:r w:rsidRPr="003E3472">
        <w:rPr>
          <w:rFonts w:ascii="Times New Roman" w:hAnsi="Times New Roman"/>
          <w:b w:val="0"/>
          <w:sz w:val="26"/>
          <w:szCs w:val="26"/>
        </w:rPr>
        <w:t xml:space="preserve"> </w:t>
      </w:r>
      <w:proofErr w:type="spellStart"/>
      <w:r w:rsidRPr="003E3472">
        <w:rPr>
          <w:rFonts w:ascii="Times New Roman" w:hAnsi="Times New Roman"/>
          <w:b w:val="0"/>
          <w:sz w:val="26"/>
          <w:szCs w:val="26"/>
        </w:rPr>
        <w:t>khách</w:t>
      </w:r>
      <w:proofErr w:type="spellEnd"/>
      <w:r w:rsidRPr="003E3472">
        <w:rPr>
          <w:rFonts w:ascii="Times New Roman" w:hAnsi="Times New Roman"/>
          <w:b w:val="0"/>
          <w:sz w:val="26"/>
          <w:szCs w:val="26"/>
        </w:rPr>
        <w:t xml:space="preserve"> </w:t>
      </w:r>
      <w:proofErr w:type="spellStart"/>
      <w:r w:rsidRPr="003E3472">
        <w:rPr>
          <w:rFonts w:ascii="Times New Roman" w:hAnsi="Times New Roman"/>
          <w:b w:val="0"/>
          <w:sz w:val="26"/>
          <w:szCs w:val="26"/>
        </w:rPr>
        <w:t>hàng</w:t>
      </w:r>
      <w:proofErr w:type="spellEnd"/>
      <w:r w:rsidRPr="003E3472">
        <w:rPr>
          <w:rFonts w:ascii="Times New Roman" w:hAnsi="Times New Roman"/>
          <w:b w:val="0"/>
          <w:sz w:val="26"/>
          <w:szCs w:val="26"/>
        </w:rPr>
        <w:t xml:space="preserve">, </w:t>
      </w:r>
      <w:proofErr w:type="spellStart"/>
      <w:r w:rsidRPr="003E3472">
        <w:rPr>
          <w:rFonts w:ascii="Times New Roman" w:hAnsi="Times New Roman"/>
          <w:b w:val="0"/>
          <w:sz w:val="26"/>
          <w:szCs w:val="26"/>
        </w:rPr>
        <w:t>đặc</w:t>
      </w:r>
      <w:proofErr w:type="spellEnd"/>
      <w:r w:rsidRPr="003E3472">
        <w:rPr>
          <w:rFonts w:ascii="Times New Roman" w:hAnsi="Times New Roman"/>
          <w:b w:val="0"/>
          <w:sz w:val="26"/>
          <w:szCs w:val="26"/>
        </w:rPr>
        <w:t xml:space="preserve"> </w:t>
      </w:r>
      <w:proofErr w:type="spellStart"/>
      <w:r w:rsidRPr="003E3472">
        <w:rPr>
          <w:rFonts w:ascii="Times New Roman" w:hAnsi="Times New Roman"/>
          <w:b w:val="0"/>
          <w:sz w:val="26"/>
          <w:szCs w:val="26"/>
        </w:rPr>
        <w:t>biệt</w:t>
      </w:r>
      <w:proofErr w:type="spellEnd"/>
      <w:r w:rsidRPr="003E3472">
        <w:rPr>
          <w:rFonts w:ascii="Times New Roman" w:hAnsi="Times New Roman"/>
          <w:b w:val="0"/>
          <w:sz w:val="26"/>
          <w:szCs w:val="26"/>
        </w:rPr>
        <w:t xml:space="preserve"> </w:t>
      </w:r>
      <w:proofErr w:type="spellStart"/>
      <w:r w:rsidRPr="003E3472">
        <w:rPr>
          <w:rFonts w:ascii="Times New Roman" w:hAnsi="Times New Roman"/>
          <w:b w:val="0"/>
          <w:sz w:val="26"/>
          <w:szCs w:val="26"/>
        </w:rPr>
        <w:t>là</w:t>
      </w:r>
      <w:proofErr w:type="spellEnd"/>
      <w:r w:rsidRPr="003E3472">
        <w:rPr>
          <w:rFonts w:ascii="Times New Roman" w:hAnsi="Times New Roman"/>
          <w:b w:val="0"/>
          <w:sz w:val="26"/>
          <w:szCs w:val="26"/>
        </w:rPr>
        <w:t xml:space="preserve"> </w:t>
      </w:r>
      <w:proofErr w:type="spellStart"/>
      <w:r w:rsidRPr="003E3472">
        <w:rPr>
          <w:rFonts w:ascii="Times New Roman" w:hAnsi="Times New Roman"/>
          <w:b w:val="0"/>
          <w:sz w:val="26"/>
          <w:szCs w:val="26"/>
        </w:rPr>
        <w:t>đối</w:t>
      </w:r>
      <w:proofErr w:type="spellEnd"/>
      <w:r w:rsidRPr="003E3472">
        <w:rPr>
          <w:rFonts w:ascii="Times New Roman" w:hAnsi="Times New Roman"/>
          <w:b w:val="0"/>
          <w:sz w:val="26"/>
          <w:szCs w:val="26"/>
        </w:rPr>
        <w:t xml:space="preserve"> </w:t>
      </w:r>
      <w:proofErr w:type="spellStart"/>
      <w:r w:rsidRPr="003E3472">
        <w:rPr>
          <w:rFonts w:ascii="Times New Roman" w:hAnsi="Times New Roman"/>
          <w:b w:val="0"/>
          <w:sz w:val="26"/>
          <w:szCs w:val="26"/>
        </w:rPr>
        <w:t>tác</w:t>
      </w:r>
      <w:proofErr w:type="spellEnd"/>
      <w:r w:rsidRPr="003E3472">
        <w:rPr>
          <w:rFonts w:ascii="Times New Roman" w:hAnsi="Times New Roman"/>
          <w:b w:val="0"/>
          <w:sz w:val="26"/>
          <w:szCs w:val="26"/>
        </w:rPr>
        <w:t xml:space="preserve"> </w:t>
      </w:r>
      <w:proofErr w:type="spellStart"/>
      <w:r w:rsidRPr="003E3472">
        <w:rPr>
          <w:rFonts w:ascii="Times New Roman" w:hAnsi="Times New Roman"/>
          <w:b w:val="0"/>
          <w:sz w:val="26"/>
          <w:szCs w:val="26"/>
        </w:rPr>
        <w:t>lớn</w:t>
      </w:r>
      <w:proofErr w:type="spellEnd"/>
      <w:r w:rsidRPr="003E3472">
        <w:rPr>
          <w:rFonts w:ascii="Times New Roman" w:hAnsi="Times New Roman"/>
          <w:b w:val="0"/>
          <w:sz w:val="26"/>
          <w:szCs w:val="26"/>
        </w:rPr>
        <w:t xml:space="preserve"> </w:t>
      </w:r>
      <w:proofErr w:type="spellStart"/>
      <w:r w:rsidRPr="003E3472">
        <w:rPr>
          <w:rFonts w:ascii="Times New Roman" w:hAnsi="Times New Roman"/>
          <w:b w:val="0"/>
          <w:sz w:val="26"/>
          <w:szCs w:val="26"/>
        </w:rPr>
        <w:t>như</w:t>
      </w:r>
      <w:proofErr w:type="spellEnd"/>
      <w:r w:rsidRPr="003E3472">
        <w:rPr>
          <w:rFonts w:ascii="Times New Roman" w:hAnsi="Times New Roman"/>
          <w:b w:val="0"/>
          <w:sz w:val="26"/>
          <w:szCs w:val="26"/>
        </w:rPr>
        <w:t xml:space="preserve"> Xi </w:t>
      </w:r>
      <w:proofErr w:type="spellStart"/>
      <w:r w:rsidRPr="003E3472">
        <w:rPr>
          <w:rFonts w:ascii="Times New Roman" w:hAnsi="Times New Roman"/>
          <w:b w:val="0"/>
          <w:sz w:val="26"/>
          <w:szCs w:val="26"/>
        </w:rPr>
        <w:t>măng</w:t>
      </w:r>
      <w:proofErr w:type="spellEnd"/>
      <w:r w:rsidRPr="003E3472">
        <w:rPr>
          <w:rFonts w:ascii="Times New Roman" w:hAnsi="Times New Roman"/>
          <w:b w:val="0"/>
          <w:sz w:val="26"/>
          <w:szCs w:val="26"/>
        </w:rPr>
        <w:t xml:space="preserve"> </w:t>
      </w:r>
      <w:proofErr w:type="spellStart"/>
      <w:r w:rsidRPr="003E3472">
        <w:rPr>
          <w:rFonts w:ascii="Times New Roman" w:hAnsi="Times New Roman"/>
          <w:b w:val="0"/>
          <w:sz w:val="26"/>
          <w:szCs w:val="26"/>
        </w:rPr>
        <w:t>Hải</w:t>
      </w:r>
      <w:proofErr w:type="spellEnd"/>
      <w:r w:rsidRPr="003E3472">
        <w:rPr>
          <w:rFonts w:ascii="Times New Roman" w:hAnsi="Times New Roman"/>
          <w:b w:val="0"/>
          <w:sz w:val="26"/>
          <w:szCs w:val="26"/>
        </w:rPr>
        <w:t xml:space="preserve"> </w:t>
      </w:r>
      <w:proofErr w:type="spellStart"/>
      <w:r w:rsidRPr="003E3472">
        <w:rPr>
          <w:rFonts w:ascii="Times New Roman" w:hAnsi="Times New Roman"/>
          <w:b w:val="0"/>
          <w:sz w:val="26"/>
          <w:szCs w:val="26"/>
        </w:rPr>
        <w:t>Phòng</w:t>
      </w:r>
      <w:proofErr w:type="spellEnd"/>
      <w:r w:rsidRPr="003E3472">
        <w:rPr>
          <w:rFonts w:ascii="Times New Roman" w:hAnsi="Times New Roman"/>
          <w:b w:val="0"/>
          <w:sz w:val="26"/>
          <w:szCs w:val="26"/>
        </w:rPr>
        <w:t xml:space="preserve">… </w:t>
      </w:r>
      <w:proofErr w:type="spellStart"/>
      <w:r w:rsidRPr="003E3472">
        <w:rPr>
          <w:rFonts w:ascii="Times New Roman" w:hAnsi="Times New Roman"/>
          <w:b w:val="0"/>
          <w:sz w:val="26"/>
          <w:szCs w:val="26"/>
        </w:rPr>
        <w:t>để</w:t>
      </w:r>
      <w:proofErr w:type="spellEnd"/>
      <w:r w:rsidRPr="003E3472">
        <w:rPr>
          <w:rFonts w:ascii="Times New Roman" w:hAnsi="Times New Roman"/>
          <w:b w:val="0"/>
          <w:sz w:val="26"/>
          <w:szCs w:val="26"/>
        </w:rPr>
        <w:t xml:space="preserve"> </w:t>
      </w:r>
      <w:r w:rsidRPr="003E3472">
        <w:rPr>
          <w:rFonts w:ascii="Times New Roman" w:hAnsi="Times New Roman"/>
          <w:b w:val="0"/>
          <w:sz w:val="26"/>
          <w:szCs w:val="26"/>
          <w:lang w:val="vi-VN"/>
        </w:rPr>
        <w:t xml:space="preserve">triển khai thực hiện </w:t>
      </w:r>
      <w:r w:rsidRPr="003E3472">
        <w:rPr>
          <w:rFonts w:ascii="Times New Roman" w:hAnsi="Times New Roman"/>
          <w:b w:val="0"/>
          <w:sz w:val="26"/>
          <w:szCs w:val="26"/>
        </w:rPr>
        <w:t xml:space="preserve">SXKD </w:t>
      </w:r>
      <w:r w:rsidRPr="003E3472">
        <w:rPr>
          <w:rFonts w:ascii="Times New Roman" w:hAnsi="Times New Roman"/>
          <w:b w:val="0"/>
          <w:sz w:val="26"/>
          <w:szCs w:val="26"/>
          <w:lang w:val="vi-VN"/>
        </w:rPr>
        <w:t xml:space="preserve">có hiệu quả: </w:t>
      </w:r>
    </w:p>
    <w:p w14:paraId="3DA05868" w14:textId="604A7BBC" w:rsidR="001D456E" w:rsidRPr="000B56BA" w:rsidRDefault="005905F5" w:rsidP="001D456E">
      <w:pPr>
        <w:pStyle w:val="BodyTextIndent2"/>
        <w:spacing w:before="120" w:after="120" w:line="320" w:lineRule="exact"/>
        <w:ind w:firstLine="567"/>
        <w:rPr>
          <w:rFonts w:ascii="Times New Roman" w:hAnsi="Times New Roman"/>
          <w:sz w:val="26"/>
          <w:szCs w:val="26"/>
          <w:lang w:val="vi-VN"/>
        </w:rPr>
      </w:pPr>
      <w:r>
        <w:rPr>
          <w:rFonts w:ascii="Times New Roman" w:hAnsi="Times New Roman"/>
          <w:sz w:val="26"/>
          <w:szCs w:val="26"/>
        </w:rPr>
        <w:t>2</w:t>
      </w:r>
      <w:r w:rsidR="001D456E" w:rsidRPr="000B56BA">
        <w:rPr>
          <w:rFonts w:ascii="Times New Roman" w:hAnsi="Times New Roman"/>
          <w:sz w:val="26"/>
          <w:szCs w:val="26"/>
        </w:rPr>
        <w:t xml:space="preserve">.1. </w:t>
      </w:r>
      <w:r w:rsidR="001D456E" w:rsidRPr="000B56BA">
        <w:rPr>
          <w:rFonts w:ascii="Times New Roman" w:hAnsi="Times New Roman"/>
          <w:sz w:val="26"/>
          <w:szCs w:val="26"/>
          <w:lang w:val="vi-VN"/>
        </w:rPr>
        <w:t>Kết quả thực hiện nhiệm vụ sản xuất kinh doanh:</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260"/>
        <w:gridCol w:w="1276"/>
        <w:gridCol w:w="992"/>
        <w:gridCol w:w="992"/>
        <w:gridCol w:w="993"/>
        <w:gridCol w:w="992"/>
        <w:gridCol w:w="992"/>
      </w:tblGrid>
      <w:tr w:rsidR="001D456E" w:rsidRPr="00CE6851" w14:paraId="4BA074FC" w14:textId="77777777" w:rsidTr="003C3115">
        <w:trPr>
          <w:trHeight w:val="998"/>
        </w:trPr>
        <w:tc>
          <w:tcPr>
            <w:tcW w:w="710" w:type="dxa"/>
            <w:vAlign w:val="center"/>
          </w:tcPr>
          <w:p w14:paraId="2FF13EE8" w14:textId="77777777" w:rsidR="001D456E" w:rsidRPr="00CE6851" w:rsidRDefault="001D456E" w:rsidP="00150B1F">
            <w:pPr>
              <w:spacing w:line="440" w:lineRule="exact"/>
              <w:jc w:val="center"/>
              <w:rPr>
                <w:rFonts w:ascii="Times New Roman" w:hAnsi="Times New Roman"/>
                <w:b/>
              </w:rPr>
            </w:pPr>
            <w:r w:rsidRPr="00CE6851">
              <w:rPr>
                <w:rFonts w:ascii="Times New Roman" w:hAnsi="Times New Roman"/>
                <w:b/>
              </w:rPr>
              <w:t>STT</w:t>
            </w:r>
          </w:p>
        </w:tc>
        <w:tc>
          <w:tcPr>
            <w:tcW w:w="3260" w:type="dxa"/>
            <w:vAlign w:val="center"/>
          </w:tcPr>
          <w:p w14:paraId="55070AA5" w14:textId="77777777" w:rsidR="001D456E" w:rsidRPr="00CE6851" w:rsidRDefault="001D456E" w:rsidP="00150B1F">
            <w:pPr>
              <w:spacing w:line="440" w:lineRule="exact"/>
              <w:jc w:val="center"/>
              <w:rPr>
                <w:rFonts w:ascii="Times New Roman" w:hAnsi="Times New Roman"/>
                <w:b/>
              </w:rPr>
            </w:pPr>
            <w:proofErr w:type="spellStart"/>
            <w:r w:rsidRPr="00CE6851">
              <w:rPr>
                <w:rFonts w:ascii="Times New Roman" w:hAnsi="Times New Roman"/>
                <w:b/>
              </w:rPr>
              <w:t>Chỉ</w:t>
            </w:r>
            <w:proofErr w:type="spellEnd"/>
            <w:r w:rsidRPr="00CE6851">
              <w:rPr>
                <w:rFonts w:ascii="Times New Roman" w:hAnsi="Times New Roman"/>
                <w:b/>
              </w:rPr>
              <w:t xml:space="preserve"> </w:t>
            </w:r>
            <w:proofErr w:type="spellStart"/>
            <w:r w:rsidRPr="00CE6851">
              <w:rPr>
                <w:rFonts w:ascii="Times New Roman" w:hAnsi="Times New Roman"/>
                <w:b/>
              </w:rPr>
              <w:t>tiêu</w:t>
            </w:r>
            <w:proofErr w:type="spellEnd"/>
          </w:p>
        </w:tc>
        <w:tc>
          <w:tcPr>
            <w:tcW w:w="1276" w:type="dxa"/>
            <w:vAlign w:val="center"/>
          </w:tcPr>
          <w:p w14:paraId="0A3036E8" w14:textId="77777777" w:rsidR="001D456E" w:rsidRPr="00CE6851" w:rsidRDefault="001D456E" w:rsidP="00150B1F">
            <w:pPr>
              <w:spacing w:line="440" w:lineRule="exact"/>
              <w:jc w:val="center"/>
              <w:rPr>
                <w:rFonts w:ascii="Times New Roman" w:hAnsi="Times New Roman"/>
                <w:b/>
              </w:rPr>
            </w:pPr>
            <w:r w:rsidRPr="00CE6851">
              <w:rPr>
                <w:rFonts w:ascii="Times New Roman" w:hAnsi="Times New Roman"/>
                <w:b/>
              </w:rPr>
              <w:t>ĐVT</w:t>
            </w:r>
          </w:p>
        </w:tc>
        <w:tc>
          <w:tcPr>
            <w:tcW w:w="992" w:type="dxa"/>
            <w:vAlign w:val="center"/>
          </w:tcPr>
          <w:p w14:paraId="76B72963" w14:textId="77777777" w:rsidR="001D456E" w:rsidRPr="00CE6851" w:rsidRDefault="001D456E" w:rsidP="00150B1F">
            <w:pPr>
              <w:spacing w:line="360" w:lineRule="exact"/>
              <w:jc w:val="center"/>
              <w:rPr>
                <w:rFonts w:ascii="Times New Roman" w:hAnsi="Times New Roman"/>
                <w:b/>
              </w:rPr>
            </w:pPr>
            <w:proofErr w:type="spellStart"/>
            <w:r w:rsidRPr="00CE6851">
              <w:rPr>
                <w:rFonts w:ascii="Times New Roman" w:hAnsi="Times New Roman"/>
                <w:b/>
              </w:rPr>
              <w:t>Năm</w:t>
            </w:r>
            <w:proofErr w:type="spellEnd"/>
            <w:r w:rsidRPr="00CE6851">
              <w:rPr>
                <w:rFonts w:ascii="Times New Roman" w:hAnsi="Times New Roman"/>
                <w:b/>
              </w:rPr>
              <w:t xml:space="preserve"> 201</w:t>
            </w:r>
            <w:r>
              <w:rPr>
                <w:rFonts w:ascii="Times New Roman" w:hAnsi="Times New Roman"/>
                <w:b/>
              </w:rPr>
              <w:t>8</w:t>
            </w:r>
          </w:p>
        </w:tc>
        <w:tc>
          <w:tcPr>
            <w:tcW w:w="992" w:type="dxa"/>
            <w:vAlign w:val="center"/>
          </w:tcPr>
          <w:p w14:paraId="6BBBA343" w14:textId="77777777" w:rsidR="001D456E" w:rsidRPr="00CE6851" w:rsidRDefault="001D456E" w:rsidP="00150B1F">
            <w:pPr>
              <w:spacing w:line="360" w:lineRule="exact"/>
              <w:jc w:val="center"/>
              <w:rPr>
                <w:rFonts w:ascii="Times New Roman" w:hAnsi="Times New Roman"/>
                <w:b/>
              </w:rPr>
            </w:pPr>
            <w:proofErr w:type="spellStart"/>
            <w:r w:rsidRPr="00CE6851">
              <w:rPr>
                <w:rFonts w:ascii="Times New Roman" w:hAnsi="Times New Roman"/>
                <w:b/>
              </w:rPr>
              <w:t>Năm</w:t>
            </w:r>
            <w:proofErr w:type="spellEnd"/>
            <w:r w:rsidRPr="00CE6851">
              <w:rPr>
                <w:rFonts w:ascii="Times New Roman" w:hAnsi="Times New Roman"/>
                <w:b/>
              </w:rPr>
              <w:t xml:space="preserve"> 201</w:t>
            </w:r>
            <w:r>
              <w:rPr>
                <w:rFonts w:ascii="Times New Roman" w:hAnsi="Times New Roman"/>
                <w:b/>
              </w:rPr>
              <w:t>9</w:t>
            </w:r>
          </w:p>
        </w:tc>
        <w:tc>
          <w:tcPr>
            <w:tcW w:w="993" w:type="dxa"/>
            <w:vAlign w:val="center"/>
          </w:tcPr>
          <w:p w14:paraId="18733B8D" w14:textId="77777777" w:rsidR="001D456E" w:rsidRPr="00CE6851" w:rsidRDefault="001D456E" w:rsidP="00150B1F">
            <w:pPr>
              <w:spacing w:line="360" w:lineRule="exact"/>
              <w:jc w:val="center"/>
              <w:rPr>
                <w:rFonts w:ascii="Times New Roman" w:hAnsi="Times New Roman"/>
                <w:b/>
              </w:rPr>
            </w:pPr>
            <w:proofErr w:type="spellStart"/>
            <w:r w:rsidRPr="00CE6851">
              <w:rPr>
                <w:rFonts w:ascii="Times New Roman" w:hAnsi="Times New Roman"/>
                <w:b/>
              </w:rPr>
              <w:t>Năm</w:t>
            </w:r>
            <w:proofErr w:type="spellEnd"/>
            <w:r w:rsidRPr="00CE6851">
              <w:rPr>
                <w:rFonts w:ascii="Times New Roman" w:hAnsi="Times New Roman"/>
                <w:b/>
              </w:rPr>
              <w:t xml:space="preserve"> 20</w:t>
            </w:r>
            <w:r>
              <w:rPr>
                <w:rFonts w:ascii="Times New Roman" w:hAnsi="Times New Roman"/>
                <w:b/>
              </w:rPr>
              <w:t>20</w:t>
            </w:r>
          </w:p>
        </w:tc>
        <w:tc>
          <w:tcPr>
            <w:tcW w:w="992" w:type="dxa"/>
            <w:vAlign w:val="center"/>
          </w:tcPr>
          <w:p w14:paraId="17C04D97" w14:textId="77777777" w:rsidR="001D456E" w:rsidRPr="00CE6851" w:rsidRDefault="001D456E" w:rsidP="00150B1F">
            <w:pPr>
              <w:spacing w:line="360" w:lineRule="exact"/>
              <w:jc w:val="center"/>
              <w:rPr>
                <w:rFonts w:ascii="Times New Roman" w:hAnsi="Times New Roman"/>
                <w:b/>
              </w:rPr>
            </w:pPr>
            <w:proofErr w:type="spellStart"/>
            <w:r w:rsidRPr="00CE6851">
              <w:rPr>
                <w:rFonts w:ascii="Times New Roman" w:hAnsi="Times New Roman"/>
                <w:b/>
              </w:rPr>
              <w:t>Năm</w:t>
            </w:r>
            <w:proofErr w:type="spellEnd"/>
            <w:r w:rsidRPr="00CE6851">
              <w:rPr>
                <w:rFonts w:ascii="Times New Roman" w:hAnsi="Times New Roman"/>
                <w:b/>
              </w:rPr>
              <w:t xml:space="preserve"> 20</w:t>
            </w:r>
            <w:r>
              <w:rPr>
                <w:rFonts w:ascii="Times New Roman" w:hAnsi="Times New Roman"/>
                <w:b/>
              </w:rPr>
              <w:t>21</w:t>
            </w:r>
          </w:p>
        </w:tc>
        <w:tc>
          <w:tcPr>
            <w:tcW w:w="992" w:type="dxa"/>
            <w:vAlign w:val="center"/>
          </w:tcPr>
          <w:p w14:paraId="476D6AA1" w14:textId="77777777" w:rsidR="001D456E" w:rsidRPr="00CE6851" w:rsidRDefault="001D456E" w:rsidP="00150B1F">
            <w:pPr>
              <w:spacing w:line="360" w:lineRule="exact"/>
              <w:jc w:val="center"/>
              <w:rPr>
                <w:rFonts w:ascii="Times New Roman" w:hAnsi="Times New Roman"/>
                <w:b/>
              </w:rPr>
            </w:pPr>
            <w:proofErr w:type="spellStart"/>
            <w:r w:rsidRPr="00CE6851">
              <w:rPr>
                <w:rFonts w:ascii="Times New Roman" w:hAnsi="Times New Roman"/>
                <w:b/>
              </w:rPr>
              <w:t>Năm</w:t>
            </w:r>
            <w:proofErr w:type="spellEnd"/>
            <w:r w:rsidRPr="00CE6851">
              <w:rPr>
                <w:rFonts w:ascii="Times New Roman" w:hAnsi="Times New Roman"/>
                <w:b/>
              </w:rPr>
              <w:t xml:space="preserve"> 20</w:t>
            </w:r>
            <w:r>
              <w:rPr>
                <w:rFonts w:ascii="Times New Roman" w:hAnsi="Times New Roman"/>
                <w:b/>
              </w:rPr>
              <w:t>22</w:t>
            </w:r>
          </w:p>
        </w:tc>
      </w:tr>
      <w:tr w:rsidR="001D456E" w:rsidRPr="00CE6851" w14:paraId="75C4A32C" w14:textId="77777777" w:rsidTr="003C3115">
        <w:tc>
          <w:tcPr>
            <w:tcW w:w="710" w:type="dxa"/>
          </w:tcPr>
          <w:p w14:paraId="65B4C0DC" w14:textId="77777777" w:rsidR="001D456E" w:rsidRPr="00CE6851" w:rsidRDefault="001D456E" w:rsidP="00150B1F">
            <w:pPr>
              <w:spacing w:before="60" w:after="80" w:line="320" w:lineRule="exact"/>
              <w:jc w:val="center"/>
              <w:rPr>
                <w:rFonts w:ascii="Times New Roman" w:hAnsi="Times New Roman"/>
              </w:rPr>
            </w:pPr>
            <w:r w:rsidRPr="00CE6851">
              <w:rPr>
                <w:rFonts w:ascii="Times New Roman" w:hAnsi="Times New Roman"/>
              </w:rPr>
              <w:t>1</w:t>
            </w:r>
          </w:p>
        </w:tc>
        <w:tc>
          <w:tcPr>
            <w:tcW w:w="3260" w:type="dxa"/>
          </w:tcPr>
          <w:p w14:paraId="6257A58A" w14:textId="77777777" w:rsidR="001D456E" w:rsidRPr="00CE6851" w:rsidRDefault="001D456E" w:rsidP="00150B1F">
            <w:pPr>
              <w:spacing w:before="60" w:after="80" w:line="320" w:lineRule="exact"/>
              <w:ind w:right="-30"/>
              <w:jc w:val="both"/>
              <w:rPr>
                <w:rFonts w:ascii="Times New Roman" w:hAnsi="Times New Roman"/>
              </w:rPr>
            </w:pPr>
            <w:proofErr w:type="spellStart"/>
            <w:r w:rsidRPr="00CE6851">
              <w:rPr>
                <w:rFonts w:ascii="Times New Roman" w:hAnsi="Times New Roman"/>
              </w:rPr>
              <w:t>Sản</w:t>
            </w:r>
            <w:proofErr w:type="spellEnd"/>
            <w:r w:rsidRPr="00CE6851">
              <w:rPr>
                <w:rFonts w:ascii="Times New Roman" w:hAnsi="Times New Roman"/>
              </w:rPr>
              <w:t xml:space="preserve"> </w:t>
            </w:r>
            <w:proofErr w:type="spellStart"/>
            <w:r w:rsidRPr="00CE6851">
              <w:rPr>
                <w:rFonts w:ascii="Times New Roman" w:hAnsi="Times New Roman"/>
              </w:rPr>
              <w:t>lượng</w:t>
            </w:r>
            <w:proofErr w:type="spellEnd"/>
            <w:r w:rsidRPr="00CE6851">
              <w:rPr>
                <w:rFonts w:ascii="Times New Roman" w:hAnsi="Times New Roman"/>
              </w:rPr>
              <w:t xml:space="preserve"> </w:t>
            </w:r>
            <w:proofErr w:type="spellStart"/>
            <w:r w:rsidRPr="00CE6851">
              <w:rPr>
                <w:rFonts w:ascii="Times New Roman" w:hAnsi="Times New Roman"/>
              </w:rPr>
              <w:t>vỏ</w:t>
            </w:r>
            <w:proofErr w:type="spellEnd"/>
            <w:r w:rsidRPr="00CE6851">
              <w:rPr>
                <w:rFonts w:ascii="Times New Roman" w:hAnsi="Times New Roman"/>
              </w:rPr>
              <w:t xml:space="preserve"> bao </w:t>
            </w:r>
            <w:proofErr w:type="spellStart"/>
            <w:r w:rsidRPr="00CE6851">
              <w:rPr>
                <w:rFonts w:ascii="Times New Roman" w:hAnsi="Times New Roman"/>
              </w:rPr>
              <w:t>sản</w:t>
            </w:r>
            <w:proofErr w:type="spellEnd"/>
            <w:r w:rsidRPr="00CE6851">
              <w:rPr>
                <w:rFonts w:ascii="Times New Roman" w:hAnsi="Times New Roman"/>
              </w:rPr>
              <w:t xml:space="preserve"> </w:t>
            </w:r>
            <w:proofErr w:type="spellStart"/>
            <w:r w:rsidRPr="00CE6851">
              <w:rPr>
                <w:rFonts w:ascii="Times New Roman" w:hAnsi="Times New Roman"/>
              </w:rPr>
              <w:t>xuất</w:t>
            </w:r>
            <w:proofErr w:type="spellEnd"/>
          </w:p>
        </w:tc>
        <w:tc>
          <w:tcPr>
            <w:tcW w:w="1276" w:type="dxa"/>
          </w:tcPr>
          <w:p w14:paraId="5776955E" w14:textId="77777777" w:rsidR="001D456E" w:rsidRPr="00CE6851" w:rsidRDefault="001D456E" w:rsidP="00150B1F">
            <w:pPr>
              <w:spacing w:before="60" w:after="80" w:line="320" w:lineRule="exact"/>
              <w:jc w:val="center"/>
              <w:rPr>
                <w:rFonts w:ascii="Times New Roman" w:hAnsi="Times New Roman"/>
              </w:rPr>
            </w:pPr>
            <w:proofErr w:type="spellStart"/>
            <w:r w:rsidRPr="00CE6851">
              <w:rPr>
                <w:rFonts w:ascii="Times New Roman" w:hAnsi="Times New Roman"/>
              </w:rPr>
              <w:t>Triệu</w:t>
            </w:r>
            <w:proofErr w:type="spellEnd"/>
            <w:r w:rsidRPr="00CE6851">
              <w:rPr>
                <w:rFonts w:ascii="Times New Roman" w:hAnsi="Times New Roman"/>
              </w:rPr>
              <w:t xml:space="preserve"> </w:t>
            </w:r>
            <w:proofErr w:type="spellStart"/>
            <w:r w:rsidRPr="00CE6851">
              <w:rPr>
                <w:rFonts w:ascii="Times New Roman" w:hAnsi="Times New Roman"/>
              </w:rPr>
              <w:t>cái</w:t>
            </w:r>
            <w:proofErr w:type="spellEnd"/>
          </w:p>
        </w:tc>
        <w:tc>
          <w:tcPr>
            <w:tcW w:w="992" w:type="dxa"/>
            <w:vAlign w:val="center"/>
          </w:tcPr>
          <w:p w14:paraId="7B4D291C" w14:textId="1B182052" w:rsidR="001D456E" w:rsidRPr="00563942" w:rsidRDefault="00563942" w:rsidP="00150B1F">
            <w:pPr>
              <w:spacing w:before="60" w:after="80" w:line="320" w:lineRule="exact"/>
              <w:jc w:val="center"/>
              <w:rPr>
                <w:rFonts w:ascii="Times New Roman" w:hAnsi="Times New Roman"/>
              </w:rPr>
            </w:pPr>
            <w:r w:rsidRPr="00563942">
              <w:rPr>
                <w:rFonts w:ascii="Times New Roman" w:hAnsi="Times New Roman"/>
              </w:rPr>
              <w:t>42,37</w:t>
            </w:r>
          </w:p>
        </w:tc>
        <w:tc>
          <w:tcPr>
            <w:tcW w:w="992" w:type="dxa"/>
            <w:vAlign w:val="center"/>
          </w:tcPr>
          <w:p w14:paraId="5A2F21F0" w14:textId="2F1F2E89" w:rsidR="001D456E" w:rsidRPr="00563942" w:rsidRDefault="008330A5" w:rsidP="00150B1F">
            <w:pPr>
              <w:spacing w:before="60" w:after="80" w:line="320" w:lineRule="exact"/>
              <w:jc w:val="center"/>
              <w:rPr>
                <w:rFonts w:ascii="Times New Roman" w:hAnsi="Times New Roman"/>
              </w:rPr>
            </w:pPr>
            <w:r>
              <w:rPr>
                <w:rFonts w:ascii="Times New Roman" w:hAnsi="Times New Roman"/>
              </w:rPr>
              <w:t>40,48</w:t>
            </w:r>
          </w:p>
        </w:tc>
        <w:tc>
          <w:tcPr>
            <w:tcW w:w="993" w:type="dxa"/>
            <w:vAlign w:val="center"/>
          </w:tcPr>
          <w:p w14:paraId="5D35DD4F" w14:textId="7F6FA48E" w:rsidR="001D456E" w:rsidRPr="00563942" w:rsidRDefault="003C3115" w:rsidP="00150B1F">
            <w:pPr>
              <w:spacing w:before="60" w:after="80" w:line="320" w:lineRule="exact"/>
              <w:jc w:val="center"/>
              <w:rPr>
                <w:rFonts w:ascii="Times New Roman" w:hAnsi="Times New Roman"/>
              </w:rPr>
            </w:pPr>
            <w:r>
              <w:rPr>
                <w:rFonts w:ascii="Times New Roman" w:hAnsi="Times New Roman"/>
              </w:rPr>
              <w:t>41,13</w:t>
            </w:r>
          </w:p>
        </w:tc>
        <w:tc>
          <w:tcPr>
            <w:tcW w:w="992" w:type="dxa"/>
            <w:vAlign w:val="center"/>
          </w:tcPr>
          <w:p w14:paraId="767819D4" w14:textId="5DB58B17" w:rsidR="001D456E" w:rsidRPr="00563942" w:rsidRDefault="003C3115" w:rsidP="00150B1F">
            <w:pPr>
              <w:spacing w:before="60" w:after="80" w:line="320" w:lineRule="exact"/>
              <w:jc w:val="center"/>
              <w:rPr>
                <w:rFonts w:ascii="Times New Roman" w:hAnsi="Times New Roman"/>
              </w:rPr>
            </w:pPr>
            <w:r>
              <w:rPr>
                <w:rFonts w:ascii="Times New Roman" w:hAnsi="Times New Roman"/>
              </w:rPr>
              <w:t>47,87</w:t>
            </w:r>
          </w:p>
        </w:tc>
        <w:tc>
          <w:tcPr>
            <w:tcW w:w="992" w:type="dxa"/>
            <w:vAlign w:val="center"/>
          </w:tcPr>
          <w:p w14:paraId="7883DD10" w14:textId="5B1A4937" w:rsidR="001D456E" w:rsidRPr="00563942" w:rsidRDefault="00120F71" w:rsidP="00150B1F">
            <w:pPr>
              <w:spacing w:before="60" w:after="80" w:line="320" w:lineRule="exact"/>
              <w:jc w:val="center"/>
              <w:rPr>
                <w:rFonts w:ascii="Times New Roman" w:hAnsi="Times New Roman"/>
              </w:rPr>
            </w:pPr>
            <w:r>
              <w:rPr>
                <w:rFonts w:ascii="Times New Roman" w:hAnsi="Times New Roman"/>
              </w:rPr>
              <w:t>42,62</w:t>
            </w:r>
          </w:p>
        </w:tc>
      </w:tr>
      <w:tr w:rsidR="001D456E" w:rsidRPr="00CE6851" w14:paraId="6502893C" w14:textId="77777777" w:rsidTr="003C3115">
        <w:tc>
          <w:tcPr>
            <w:tcW w:w="710" w:type="dxa"/>
          </w:tcPr>
          <w:p w14:paraId="13B4D2A3" w14:textId="77777777" w:rsidR="001D456E" w:rsidRPr="00CE6851" w:rsidRDefault="001D456E" w:rsidP="00150B1F">
            <w:pPr>
              <w:spacing w:before="60" w:after="80" w:line="320" w:lineRule="exact"/>
              <w:jc w:val="center"/>
              <w:rPr>
                <w:rFonts w:ascii="Times New Roman" w:hAnsi="Times New Roman"/>
              </w:rPr>
            </w:pPr>
            <w:r w:rsidRPr="00CE6851">
              <w:rPr>
                <w:rFonts w:ascii="Times New Roman" w:hAnsi="Times New Roman"/>
              </w:rPr>
              <w:t>2</w:t>
            </w:r>
          </w:p>
        </w:tc>
        <w:tc>
          <w:tcPr>
            <w:tcW w:w="3260" w:type="dxa"/>
          </w:tcPr>
          <w:p w14:paraId="1B01703D" w14:textId="77777777" w:rsidR="001D456E" w:rsidRPr="00CE6851" w:rsidRDefault="001D456E" w:rsidP="00150B1F">
            <w:pPr>
              <w:spacing w:before="60" w:after="80" w:line="320" w:lineRule="exact"/>
              <w:jc w:val="both"/>
              <w:rPr>
                <w:rFonts w:ascii="Times New Roman" w:hAnsi="Times New Roman"/>
              </w:rPr>
            </w:pPr>
            <w:proofErr w:type="spellStart"/>
            <w:r w:rsidRPr="00CE6851">
              <w:rPr>
                <w:rFonts w:ascii="Times New Roman" w:hAnsi="Times New Roman"/>
              </w:rPr>
              <w:t>Sản</w:t>
            </w:r>
            <w:proofErr w:type="spellEnd"/>
            <w:r w:rsidRPr="00CE6851">
              <w:rPr>
                <w:rFonts w:ascii="Times New Roman" w:hAnsi="Times New Roman"/>
              </w:rPr>
              <w:t xml:space="preserve"> </w:t>
            </w:r>
            <w:proofErr w:type="spellStart"/>
            <w:r w:rsidRPr="00CE6851">
              <w:rPr>
                <w:rFonts w:ascii="Times New Roman" w:hAnsi="Times New Roman"/>
              </w:rPr>
              <w:t>lượng</w:t>
            </w:r>
            <w:proofErr w:type="spellEnd"/>
            <w:r w:rsidRPr="00CE6851">
              <w:rPr>
                <w:rFonts w:ascii="Times New Roman" w:hAnsi="Times New Roman"/>
              </w:rPr>
              <w:t xml:space="preserve"> </w:t>
            </w:r>
            <w:proofErr w:type="spellStart"/>
            <w:r w:rsidRPr="00CE6851">
              <w:rPr>
                <w:rFonts w:ascii="Times New Roman" w:hAnsi="Times New Roman"/>
              </w:rPr>
              <w:t>vỏ</w:t>
            </w:r>
            <w:proofErr w:type="spellEnd"/>
            <w:r w:rsidRPr="00CE6851">
              <w:rPr>
                <w:rFonts w:ascii="Times New Roman" w:hAnsi="Times New Roman"/>
              </w:rPr>
              <w:t xml:space="preserve"> bao </w:t>
            </w:r>
            <w:proofErr w:type="spellStart"/>
            <w:r w:rsidRPr="00CE6851">
              <w:rPr>
                <w:rFonts w:ascii="Times New Roman" w:hAnsi="Times New Roman"/>
              </w:rPr>
              <w:t>tiêu</w:t>
            </w:r>
            <w:proofErr w:type="spellEnd"/>
            <w:r w:rsidRPr="00CE6851">
              <w:rPr>
                <w:rFonts w:ascii="Times New Roman" w:hAnsi="Times New Roman"/>
              </w:rPr>
              <w:t xml:space="preserve"> </w:t>
            </w:r>
            <w:proofErr w:type="spellStart"/>
            <w:r w:rsidRPr="00CE6851">
              <w:rPr>
                <w:rFonts w:ascii="Times New Roman" w:hAnsi="Times New Roman"/>
              </w:rPr>
              <w:t>thụ</w:t>
            </w:r>
            <w:proofErr w:type="spellEnd"/>
          </w:p>
        </w:tc>
        <w:tc>
          <w:tcPr>
            <w:tcW w:w="1276" w:type="dxa"/>
          </w:tcPr>
          <w:p w14:paraId="213B9068" w14:textId="77777777" w:rsidR="001D456E" w:rsidRPr="00CE6851" w:rsidRDefault="001D456E" w:rsidP="00150B1F">
            <w:pPr>
              <w:spacing w:before="60" w:after="80" w:line="320" w:lineRule="exact"/>
              <w:jc w:val="center"/>
              <w:rPr>
                <w:rFonts w:ascii="Times New Roman" w:hAnsi="Times New Roman"/>
              </w:rPr>
            </w:pPr>
            <w:proofErr w:type="spellStart"/>
            <w:r w:rsidRPr="00CE6851">
              <w:rPr>
                <w:rFonts w:ascii="Times New Roman" w:hAnsi="Times New Roman"/>
              </w:rPr>
              <w:t>Triệu</w:t>
            </w:r>
            <w:proofErr w:type="spellEnd"/>
            <w:r w:rsidRPr="00CE6851">
              <w:rPr>
                <w:rFonts w:ascii="Times New Roman" w:hAnsi="Times New Roman"/>
              </w:rPr>
              <w:t xml:space="preserve"> </w:t>
            </w:r>
            <w:proofErr w:type="spellStart"/>
            <w:r w:rsidRPr="00CE6851">
              <w:rPr>
                <w:rFonts w:ascii="Times New Roman" w:hAnsi="Times New Roman"/>
              </w:rPr>
              <w:t>cái</w:t>
            </w:r>
            <w:proofErr w:type="spellEnd"/>
          </w:p>
        </w:tc>
        <w:tc>
          <w:tcPr>
            <w:tcW w:w="992" w:type="dxa"/>
            <w:vAlign w:val="center"/>
          </w:tcPr>
          <w:p w14:paraId="051F9AC2" w14:textId="7D4C5AAC" w:rsidR="001D456E" w:rsidRPr="00563942" w:rsidRDefault="00563942" w:rsidP="00150B1F">
            <w:pPr>
              <w:spacing w:before="60" w:after="80" w:line="320" w:lineRule="exact"/>
              <w:jc w:val="center"/>
              <w:rPr>
                <w:rFonts w:ascii="Times New Roman" w:hAnsi="Times New Roman"/>
              </w:rPr>
            </w:pPr>
            <w:r w:rsidRPr="00563942">
              <w:rPr>
                <w:rFonts w:ascii="Times New Roman" w:hAnsi="Times New Roman"/>
              </w:rPr>
              <w:t>43,86</w:t>
            </w:r>
          </w:p>
        </w:tc>
        <w:tc>
          <w:tcPr>
            <w:tcW w:w="992" w:type="dxa"/>
            <w:vAlign w:val="center"/>
          </w:tcPr>
          <w:p w14:paraId="2880C810" w14:textId="6B6A6981" w:rsidR="001D456E" w:rsidRPr="00563942" w:rsidRDefault="008330A5" w:rsidP="00150B1F">
            <w:pPr>
              <w:spacing w:before="60" w:after="80" w:line="320" w:lineRule="exact"/>
              <w:jc w:val="center"/>
              <w:rPr>
                <w:rFonts w:ascii="Times New Roman" w:hAnsi="Times New Roman"/>
              </w:rPr>
            </w:pPr>
            <w:r>
              <w:rPr>
                <w:rFonts w:ascii="Times New Roman" w:hAnsi="Times New Roman"/>
              </w:rPr>
              <w:t>40,60</w:t>
            </w:r>
          </w:p>
        </w:tc>
        <w:tc>
          <w:tcPr>
            <w:tcW w:w="993" w:type="dxa"/>
            <w:vAlign w:val="center"/>
          </w:tcPr>
          <w:p w14:paraId="6F87E181" w14:textId="361DBE63" w:rsidR="001D456E" w:rsidRPr="00563942" w:rsidRDefault="003C3115" w:rsidP="00150B1F">
            <w:pPr>
              <w:spacing w:before="60" w:after="80" w:line="320" w:lineRule="exact"/>
              <w:jc w:val="center"/>
              <w:rPr>
                <w:rFonts w:ascii="Times New Roman" w:hAnsi="Times New Roman"/>
              </w:rPr>
            </w:pPr>
            <w:r>
              <w:rPr>
                <w:rFonts w:ascii="Times New Roman" w:hAnsi="Times New Roman"/>
              </w:rPr>
              <w:t>41,70</w:t>
            </w:r>
          </w:p>
        </w:tc>
        <w:tc>
          <w:tcPr>
            <w:tcW w:w="992" w:type="dxa"/>
            <w:vAlign w:val="center"/>
          </w:tcPr>
          <w:p w14:paraId="4AE30DF2" w14:textId="3BD6D3A0" w:rsidR="001D456E" w:rsidRPr="00563942" w:rsidRDefault="003C3115" w:rsidP="00150B1F">
            <w:pPr>
              <w:spacing w:before="60" w:after="80" w:line="320" w:lineRule="exact"/>
              <w:jc w:val="center"/>
              <w:rPr>
                <w:rFonts w:ascii="Times New Roman" w:hAnsi="Times New Roman"/>
              </w:rPr>
            </w:pPr>
            <w:r>
              <w:rPr>
                <w:rFonts w:ascii="Times New Roman" w:hAnsi="Times New Roman"/>
              </w:rPr>
              <w:t>46,83</w:t>
            </w:r>
          </w:p>
        </w:tc>
        <w:tc>
          <w:tcPr>
            <w:tcW w:w="992" w:type="dxa"/>
            <w:vAlign w:val="center"/>
          </w:tcPr>
          <w:p w14:paraId="039ACEF7" w14:textId="3F7CE569" w:rsidR="001D456E" w:rsidRPr="00563942" w:rsidRDefault="00120F71" w:rsidP="00150B1F">
            <w:pPr>
              <w:spacing w:before="60" w:after="80" w:line="320" w:lineRule="exact"/>
              <w:jc w:val="center"/>
              <w:rPr>
                <w:rFonts w:ascii="Times New Roman" w:hAnsi="Times New Roman"/>
              </w:rPr>
            </w:pPr>
            <w:r>
              <w:rPr>
                <w:rFonts w:ascii="Times New Roman" w:hAnsi="Times New Roman"/>
              </w:rPr>
              <w:t>42,63</w:t>
            </w:r>
          </w:p>
        </w:tc>
      </w:tr>
      <w:tr w:rsidR="001D456E" w:rsidRPr="00CE6851" w14:paraId="6E48694C" w14:textId="77777777" w:rsidTr="003C3115">
        <w:tc>
          <w:tcPr>
            <w:tcW w:w="710" w:type="dxa"/>
          </w:tcPr>
          <w:p w14:paraId="2D57A2C8" w14:textId="77777777" w:rsidR="001D456E" w:rsidRPr="00CE6851" w:rsidRDefault="001D456E" w:rsidP="00150B1F">
            <w:pPr>
              <w:spacing w:before="60" w:after="80" w:line="320" w:lineRule="exact"/>
              <w:jc w:val="center"/>
              <w:rPr>
                <w:rFonts w:ascii="Times New Roman" w:hAnsi="Times New Roman"/>
              </w:rPr>
            </w:pPr>
            <w:r w:rsidRPr="00CE6851">
              <w:rPr>
                <w:rFonts w:ascii="Times New Roman" w:hAnsi="Times New Roman"/>
              </w:rPr>
              <w:t>3</w:t>
            </w:r>
          </w:p>
        </w:tc>
        <w:tc>
          <w:tcPr>
            <w:tcW w:w="3260" w:type="dxa"/>
          </w:tcPr>
          <w:p w14:paraId="160CA049" w14:textId="77777777" w:rsidR="001D456E" w:rsidRPr="00CE6851" w:rsidRDefault="001D456E" w:rsidP="00150B1F">
            <w:pPr>
              <w:spacing w:before="60" w:after="80" w:line="320" w:lineRule="exact"/>
              <w:jc w:val="both"/>
              <w:rPr>
                <w:rFonts w:ascii="Times New Roman" w:hAnsi="Times New Roman"/>
              </w:rPr>
            </w:pPr>
            <w:proofErr w:type="spellStart"/>
            <w:r w:rsidRPr="00CE6851">
              <w:rPr>
                <w:rFonts w:ascii="Times New Roman" w:hAnsi="Times New Roman"/>
              </w:rPr>
              <w:t>Doanh</w:t>
            </w:r>
            <w:proofErr w:type="spellEnd"/>
            <w:r w:rsidRPr="00CE6851">
              <w:rPr>
                <w:rFonts w:ascii="Times New Roman" w:hAnsi="Times New Roman"/>
              </w:rPr>
              <w:t xml:space="preserve"> </w:t>
            </w:r>
            <w:proofErr w:type="spellStart"/>
            <w:r w:rsidRPr="00CE6851">
              <w:rPr>
                <w:rFonts w:ascii="Times New Roman" w:hAnsi="Times New Roman"/>
              </w:rPr>
              <w:t>thu</w:t>
            </w:r>
            <w:proofErr w:type="spellEnd"/>
            <w:r w:rsidRPr="00CE6851">
              <w:rPr>
                <w:rFonts w:ascii="Times New Roman" w:hAnsi="Times New Roman"/>
              </w:rPr>
              <w:t xml:space="preserve"> </w:t>
            </w:r>
            <w:proofErr w:type="spellStart"/>
            <w:r w:rsidRPr="00CE6851">
              <w:rPr>
                <w:rFonts w:ascii="Times New Roman" w:hAnsi="Times New Roman"/>
              </w:rPr>
              <w:t>và</w:t>
            </w:r>
            <w:proofErr w:type="spellEnd"/>
            <w:r w:rsidRPr="00CE6851">
              <w:rPr>
                <w:rFonts w:ascii="Times New Roman" w:hAnsi="Times New Roman"/>
              </w:rPr>
              <w:t xml:space="preserve"> </w:t>
            </w:r>
            <w:proofErr w:type="spellStart"/>
            <w:r w:rsidRPr="00CE6851">
              <w:rPr>
                <w:rFonts w:ascii="Times New Roman" w:hAnsi="Times New Roman"/>
              </w:rPr>
              <w:t>thu</w:t>
            </w:r>
            <w:proofErr w:type="spellEnd"/>
            <w:r w:rsidRPr="00CE6851">
              <w:rPr>
                <w:rFonts w:ascii="Times New Roman" w:hAnsi="Times New Roman"/>
              </w:rPr>
              <w:t xml:space="preserve"> </w:t>
            </w:r>
            <w:proofErr w:type="spellStart"/>
            <w:r w:rsidRPr="00CE6851">
              <w:rPr>
                <w:rFonts w:ascii="Times New Roman" w:hAnsi="Times New Roman"/>
              </w:rPr>
              <w:t>nhập</w:t>
            </w:r>
            <w:proofErr w:type="spellEnd"/>
            <w:r w:rsidRPr="00CE6851">
              <w:rPr>
                <w:rFonts w:ascii="Times New Roman" w:hAnsi="Times New Roman"/>
              </w:rPr>
              <w:t xml:space="preserve"> </w:t>
            </w:r>
            <w:proofErr w:type="spellStart"/>
            <w:r w:rsidRPr="00CE6851">
              <w:rPr>
                <w:rFonts w:ascii="Times New Roman" w:hAnsi="Times New Roman"/>
              </w:rPr>
              <w:t>khác</w:t>
            </w:r>
            <w:proofErr w:type="spellEnd"/>
          </w:p>
        </w:tc>
        <w:tc>
          <w:tcPr>
            <w:tcW w:w="1276" w:type="dxa"/>
          </w:tcPr>
          <w:p w14:paraId="7D6DCAE3" w14:textId="77777777" w:rsidR="001D456E" w:rsidRPr="00CE6851" w:rsidRDefault="001D456E" w:rsidP="00150B1F">
            <w:pPr>
              <w:spacing w:before="60" w:after="80" w:line="320" w:lineRule="exact"/>
              <w:jc w:val="center"/>
              <w:rPr>
                <w:rFonts w:ascii="Times New Roman" w:hAnsi="Times New Roman"/>
              </w:rPr>
            </w:pPr>
            <w:proofErr w:type="spellStart"/>
            <w:r w:rsidRPr="00CE6851">
              <w:rPr>
                <w:rFonts w:ascii="Times New Roman" w:hAnsi="Times New Roman"/>
              </w:rPr>
              <w:t>Tỷ</w:t>
            </w:r>
            <w:proofErr w:type="spellEnd"/>
            <w:r w:rsidRPr="00CE6851">
              <w:rPr>
                <w:rFonts w:ascii="Times New Roman" w:hAnsi="Times New Roman"/>
              </w:rPr>
              <w:t xml:space="preserve"> </w:t>
            </w:r>
            <w:proofErr w:type="spellStart"/>
            <w:r w:rsidRPr="00CE6851">
              <w:rPr>
                <w:rFonts w:ascii="Times New Roman" w:hAnsi="Times New Roman"/>
              </w:rPr>
              <w:t>đồng</w:t>
            </w:r>
            <w:proofErr w:type="spellEnd"/>
          </w:p>
        </w:tc>
        <w:tc>
          <w:tcPr>
            <w:tcW w:w="992" w:type="dxa"/>
            <w:vAlign w:val="center"/>
          </w:tcPr>
          <w:p w14:paraId="780D5368" w14:textId="6F8472C8" w:rsidR="001D456E" w:rsidRPr="00563942" w:rsidRDefault="00563942" w:rsidP="00150B1F">
            <w:pPr>
              <w:spacing w:before="60" w:after="80" w:line="320" w:lineRule="exact"/>
              <w:jc w:val="center"/>
              <w:rPr>
                <w:rFonts w:ascii="Times New Roman" w:hAnsi="Times New Roman"/>
              </w:rPr>
            </w:pPr>
            <w:r w:rsidRPr="00563942">
              <w:rPr>
                <w:rFonts w:ascii="Times New Roman" w:hAnsi="Times New Roman"/>
              </w:rPr>
              <w:t>232,82</w:t>
            </w:r>
          </w:p>
        </w:tc>
        <w:tc>
          <w:tcPr>
            <w:tcW w:w="992" w:type="dxa"/>
            <w:vAlign w:val="center"/>
          </w:tcPr>
          <w:p w14:paraId="3245C12E" w14:textId="5BB3A54E" w:rsidR="001D456E" w:rsidRPr="00563942" w:rsidRDefault="008330A5" w:rsidP="00150B1F">
            <w:pPr>
              <w:spacing w:before="60" w:after="80" w:line="320" w:lineRule="exact"/>
              <w:jc w:val="center"/>
              <w:rPr>
                <w:rFonts w:ascii="Times New Roman" w:hAnsi="Times New Roman"/>
              </w:rPr>
            </w:pPr>
            <w:r>
              <w:rPr>
                <w:rFonts w:ascii="Times New Roman" w:hAnsi="Times New Roman"/>
              </w:rPr>
              <w:t>228,39</w:t>
            </w:r>
          </w:p>
        </w:tc>
        <w:tc>
          <w:tcPr>
            <w:tcW w:w="993" w:type="dxa"/>
            <w:vAlign w:val="center"/>
          </w:tcPr>
          <w:p w14:paraId="3910DA0D" w14:textId="52D2AF84" w:rsidR="001D456E" w:rsidRPr="00563942" w:rsidRDefault="003C3115" w:rsidP="00150B1F">
            <w:pPr>
              <w:spacing w:before="60" w:after="80" w:line="320" w:lineRule="exact"/>
              <w:jc w:val="center"/>
              <w:rPr>
                <w:rFonts w:ascii="Times New Roman" w:hAnsi="Times New Roman"/>
              </w:rPr>
            </w:pPr>
            <w:r>
              <w:rPr>
                <w:rFonts w:ascii="Times New Roman" w:hAnsi="Times New Roman"/>
              </w:rPr>
              <w:t>204,75</w:t>
            </w:r>
          </w:p>
        </w:tc>
        <w:tc>
          <w:tcPr>
            <w:tcW w:w="992" w:type="dxa"/>
            <w:vAlign w:val="center"/>
          </w:tcPr>
          <w:p w14:paraId="568A047B" w14:textId="73B7BFD8" w:rsidR="001D456E" w:rsidRPr="00563942" w:rsidRDefault="003C3115" w:rsidP="00150B1F">
            <w:pPr>
              <w:spacing w:before="60" w:after="80" w:line="320" w:lineRule="exact"/>
              <w:jc w:val="center"/>
              <w:rPr>
                <w:rFonts w:ascii="Times New Roman" w:hAnsi="Times New Roman"/>
              </w:rPr>
            </w:pPr>
            <w:r>
              <w:rPr>
                <w:rFonts w:ascii="Times New Roman" w:hAnsi="Times New Roman"/>
              </w:rPr>
              <w:t>230,52</w:t>
            </w:r>
          </w:p>
        </w:tc>
        <w:tc>
          <w:tcPr>
            <w:tcW w:w="992" w:type="dxa"/>
            <w:vAlign w:val="center"/>
          </w:tcPr>
          <w:p w14:paraId="07DAC1C5" w14:textId="58A90E7F" w:rsidR="001D456E" w:rsidRPr="00563942" w:rsidRDefault="00120F71" w:rsidP="00150B1F">
            <w:pPr>
              <w:spacing w:before="60" w:after="80" w:line="320" w:lineRule="exact"/>
              <w:jc w:val="center"/>
              <w:rPr>
                <w:rFonts w:ascii="Times New Roman" w:hAnsi="Times New Roman"/>
              </w:rPr>
            </w:pPr>
            <w:r>
              <w:rPr>
                <w:rFonts w:ascii="Times New Roman" w:hAnsi="Times New Roman"/>
              </w:rPr>
              <w:t>216,15</w:t>
            </w:r>
          </w:p>
        </w:tc>
      </w:tr>
      <w:tr w:rsidR="001D456E" w:rsidRPr="00CE6851" w14:paraId="24B9401B" w14:textId="77777777" w:rsidTr="003C3115">
        <w:tc>
          <w:tcPr>
            <w:tcW w:w="710" w:type="dxa"/>
          </w:tcPr>
          <w:p w14:paraId="6AFC746E" w14:textId="77777777" w:rsidR="001D456E" w:rsidRPr="00CE6851" w:rsidRDefault="001D456E" w:rsidP="00150B1F">
            <w:pPr>
              <w:spacing w:before="60" w:after="80" w:line="320" w:lineRule="exact"/>
              <w:jc w:val="center"/>
              <w:rPr>
                <w:rFonts w:ascii="Times New Roman" w:hAnsi="Times New Roman"/>
              </w:rPr>
            </w:pPr>
            <w:r w:rsidRPr="00CE6851">
              <w:rPr>
                <w:rFonts w:ascii="Times New Roman" w:hAnsi="Times New Roman"/>
              </w:rPr>
              <w:t>4</w:t>
            </w:r>
          </w:p>
        </w:tc>
        <w:tc>
          <w:tcPr>
            <w:tcW w:w="3260" w:type="dxa"/>
          </w:tcPr>
          <w:p w14:paraId="720B887C" w14:textId="77777777" w:rsidR="001D456E" w:rsidRPr="00CE6851" w:rsidRDefault="001D456E" w:rsidP="00150B1F">
            <w:pPr>
              <w:spacing w:before="60" w:after="80" w:line="320" w:lineRule="exact"/>
              <w:jc w:val="both"/>
              <w:rPr>
                <w:rFonts w:ascii="Times New Roman" w:hAnsi="Times New Roman"/>
              </w:rPr>
            </w:pPr>
            <w:proofErr w:type="spellStart"/>
            <w:r w:rsidRPr="00CE6851">
              <w:rPr>
                <w:rFonts w:ascii="Times New Roman" w:hAnsi="Times New Roman"/>
              </w:rPr>
              <w:t>Lợi</w:t>
            </w:r>
            <w:proofErr w:type="spellEnd"/>
            <w:r w:rsidRPr="00CE6851">
              <w:rPr>
                <w:rFonts w:ascii="Times New Roman" w:hAnsi="Times New Roman"/>
              </w:rPr>
              <w:t xml:space="preserve"> </w:t>
            </w:r>
            <w:proofErr w:type="spellStart"/>
            <w:r w:rsidRPr="00CE6851">
              <w:rPr>
                <w:rFonts w:ascii="Times New Roman" w:hAnsi="Times New Roman"/>
              </w:rPr>
              <w:t>nhuận</w:t>
            </w:r>
            <w:proofErr w:type="spellEnd"/>
            <w:r w:rsidRPr="00CE6851">
              <w:rPr>
                <w:rFonts w:ascii="Times New Roman" w:hAnsi="Times New Roman"/>
              </w:rPr>
              <w:t xml:space="preserve"> (</w:t>
            </w:r>
            <w:proofErr w:type="spellStart"/>
            <w:r w:rsidRPr="00CE6851">
              <w:rPr>
                <w:rFonts w:ascii="Times New Roman" w:hAnsi="Times New Roman"/>
              </w:rPr>
              <w:t>trước</w:t>
            </w:r>
            <w:proofErr w:type="spellEnd"/>
            <w:r w:rsidRPr="00CE6851">
              <w:rPr>
                <w:rFonts w:ascii="Times New Roman" w:hAnsi="Times New Roman"/>
              </w:rPr>
              <w:t xml:space="preserve"> </w:t>
            </w:r>
            <w:proofErr w:type="spellStart"/>
            <w:r w:rsidRPr="00CE6851">
              <w:rPr>
                <w:rFonts w:ascii="Times New Roman" w:hAnsi="Times New Roman"/>
              </w:rPr>
              <w:t>thuế</w:t>
            </w:r>
            <w:proofErr w:type="spellEnd"/>
            <w:r w:rsidRPr="00CE6851">
              <w:rPr>
                <w:rFonts w:ascii="Times New Roman" w:hAnsi="Times New Roman"/>
              </w:rPr>
              <w:t>)</w:t>
            </w:r>
          </w:p>
        </w:tc>
        <w:tc>
          <w:tcPr>
            <w:tcW w:w="1276" w:type="dxa"/>
          </w:tcPr>
          <w:p w14:paraId="3F7FE5DF" w14:textId="77777777" w:rsidR="001D456E" w:rsidRPr="00CE6851" w:rsidRDefault="001D456E" w:rsidP="00150B1F">
            <w:pPr>
              <w:spacing w:before="60" w:after="80" w:line="320" w:lineRule="exact"/>
              <w:ind w:left="-332" w:firstLine="332"/>
              <w:jc w:val="center"/>
              <w:rPr>
                <w:rFonts w:ascii="Times New Roman" w:hAnsi="Times New Roman"/>
              </w:rPr>
            </w:pPr>
            <w:proofErr w:type="spellStart"/>
            <w:r w:rsidRPr="00CE6851">
              <w:rPr>
                <w:rFonts w:ascii="Times New Roman" w:hAnsi="Times New Roman"/>
              </w:rPr>
              <w:t>Tỷ</w:t>
            </w:r>
            <w:proofErr w:type="spellEnd"/>
            <w:r w:rsidRPr="00CE6851">
              <w:rPr>
                <w:rFonts w:ascii="Times New Roman" w:hAnsi="Times New Roman"/>
              </w:rPr>
              <w:t xml:space="preserve"> </w:t>
            </w:r>
            <w:proofErr w:type="spellStart"/>
            <w:r w:rsidRPr="00CE6851">
              <w:rPr>
                <w:rFonts w:ascii="Times New Roman" w:hAnsi="Times New Roman"/>
              </w:rPr>
              <w:t>đồng</w:t>
            </w:r>
            <w:proofErr w:type="spellEnd"/>
          </w:p>
        </w:tc>
        <w:tc>
          <w:tcPr>
            <w:tcW w:w="992" w:type="dxa"/>
            <w:vAlign w:val="center"/>
          </w:tcPr>
          <w:p w14:paraId="28A27A59" w14:textId="53EEA57A" w:rsidR="001D456E" w:rsidRPr="00563942" w:rsidRDefault="00563942" w:rsidP="00150B1F">
            <w:pPr>
              <w:spacing w:before="60" w:after="80" w:line="320" w:lineRule="exact"/>
              <w:jc w:val="center"/>
              <w:rPr>
                <w:rFonts w:ascii="Times New Roman" w:hAnsi="Times New Roman"/>
              </w:rPr>
            </w:pPr>
            <w:r w:rsidRPr="00563942">
              <w:rPr>
                <w:rFonts w:ascii="Times New Roman" w:hAnsi="Times New Roman"/>
              </w:rPr>
              <w:t>3,074</w:t>
            </w:r>
          </w:p>
        </w:tc>
        <w:tc>
          <w:tcPr>
            <w:tcW w:w="992" w:type="dxa"/>
            <w:vAlign w:val="center"/>
          </w:tcPr>
          <w:p w14:paraId="7C3C761B" w14:textId="5C4E979B" w:rsidR="001D456E" w:rsidRPr="00563942" w:rsidRDefault="008330A5" w:rsidP="00150B1F">
            <w:pPr>
              <w:spacing w:before="60" w:after="80" w:line="320" w:lineRule="exact"/>
              <w:jc w:val="center"/>
              <w:rPr>
                <w:rFonts w:ascii="Times New Roman" w:hAnsi="Times New Roman"/>
              </w:rPr>
            </w:pPr>
            <w:r>
              <w:rPr>
                <w:rFonts w:ascii="Times New Roman" w:hAnsi="Times New Roman"/>
              </w:rPr>
              <w:t>4,917</w:t>
            </w:r>
          </w:p>
        </w:tc>
        <w:tc>
          <w:tcPr>
            <w:tcW w:w="993" w:type="dxa"/>
            <w:vAlign w:val="center"/>
          </w:tcPr>
          <w:p w14:paraId="368BD87B" w14:textId="43AB9FC9" w:rsidR="001D456E" w:rsidRPr="00563942" w:rsidRDefault="003C3115" w:rsidP="00150B1F">
            <w:pPr>
              <w:spacing w:before="60" w:after="80" w:line="320" w:lineRule="exact"/>
              <w:jc w:val="center"/>
              <w:rPr>
                <w:rFonts w:ascii="Times New Roman" w:hAnsi="Times New Roman"/>
              </w:rPr>
            </w:pPr>
            <w:r>
              <w:rPr>
                <w:rFonts w:ascii="Times New Roman" w:hAnsi="Times New Roman"/>
              </w:rPr>
              <w:t>5,070</w:t>
            </w:r>
          </w:p>
        </w:tc>
        <w:tc>
          <w:tcPr>
            <w:tcW w:w="992" w:type="dxa"/>
            <w:vAlign w:val="center"/>
          </w:tcPr>
          <w:p w14:paraId="2DFCA51A" w14:textId="660D7E5C" w:rsidR="001D456E" w:rsidRPr="00563942" w:rsidRDefault="003C3115" w:rsidP="00150B1F">
            <w:pPr>
              <w:spacing w:before="60" w:after="80" w:line="320" w:lineRule="exact"/>
              <w:jc w:val="center"/>
              <w:rPr>
                <w:rFonts w:ascii="Times New Roman" w:hAnsi="Times New Roman"/>
              </w:rPr>
            </w:pPr>
            <w:r>
              <w:rPr>
                <w:rFonts w:ascii="Times New Roman" w:hAnsi="Times New Roman"/>
              </w:rPr>
              <w:t>2,400</w:t>
            </w:r>
          </w:p>
        </w:tc>
        <w:tc>
          <w:tcPr>
            <w:tcW w:w="992" w:type="dxa"/>
            <w:vAlign w:val="center"/>
          </w:tcPr>
          <w:p w14:paraId="505695AF" w14:textId="4CEDC27A" w:rsidR="001D456E" w:rsidRPr="00563942" w:rsidRDefault="00120F71" w:rsidP="00150B1F">
            <w:pPr>
              <w:spacing w:before="60" w:after="80" w:line="320" w:lineRule="exact"/>
              <w:jc w:val="center"/>
              <w:rPr>
                <w:rFonts w:ascii="Times New Roman" w:hAnsi="Times New Roman"/>
              </w:rPr>
            </w:pPr>
            <w:r>
              <w:rPr>
                <w:rFonts w:ascii="Times New Roman" w:hAnsi="Times New Roman"/>
              </w:rPr>
              <w:t>2,010</w:t>
            </w:r>
          </w:p>
        </w:tc>
      </w:tr>
      <w:tr w:rsidR="001D456E" w:rsidRPr="00CE6851" w14:paraId="6F4EEA7A" w14:textId="77777777" w:rsidTr="003C3115">
        <w:tc>
          <w:tcPr>
            <w:tcW w:w="710" w:type="dxa"/>
            <w:vAlign w:val="center"/>
          </w:tcPr>
          <w:p w14:paraId="71DD0401" w14:textId="77777777" w:rsidR="001D456E" w:rsidRPr="00CE6851" w:rsidRDefault="001D456E" w:rsidP="00150B1F">
            <w:pPr>
              <w:spacing w:before="60" w:after="80" w:line="320" w:lineRule="exact"/>
              <w:jc w:val="center"/>
              <w:rPr>
                <w:rFonts w:ascii="Times New Roman" w:hAnsi="Times New Roman"/>
              </w:rPr>
            </w:pPr>
            <w:r w:rsidRPr="00CE6851">
              <w:rPr>
                <w:rFonts w:ascii="Times New Roman" w:hAnsi="Times New Roman"/>
              </w:rPr>
              <w:t>5</w:t>
            </w:r>
          </w:p>
        </w:tc>
        <w:tc>
          <w:tcPr>
            <w:tcW w:w="3260" w:type="dxa"/>
            <w:vAlign w:val="center"/>
          </w:tcPr>
          <w:p w14:paraId="46EF7D0B" w14:textId="77777777" w:rsidR="001D456E" w:rsidRPr="00CE6851" w:rsidRDefault="001D456E" w:rsidP="00150B1F">
            <w:pPr>
              <w:spacing w:before="60" w:after="80" w:line="320" w:lineRule="exact"/>
              <w:jc w:val="both"/>
              <w:rPr>
                <w:rFonts w:ascii="Times New Roman" w:hAnsi="Times New Roman"/>
              </w:rPr>
            </w:pPr>
            <w:proofErr w:type="spellStart"/>
            <w:r w:rsidRPr="00CE6851">
              <w:rPr>
                <w:rFonts w:ascii="Times New Roman" w:hAnsi="Times New Roman"/>
              </w:rPr>
              <w:t>Nộp</w:t>
            </w:r>
            <w:proofErr w:type="spellEnd"/>
            <w:r w:rsidRPr="00CE6851">
              <w:rPr>
                <w:rFonts w:ascii="Times New Roman" w:hAnsi="Times New Roman"/>
              </w:rPr>
              <w:t xml:space="preserve"> </w:t>
            </w:r>
            <w:proofErr w:type="spellStart"/>
            <w:r w:rsidRPr="00CE6851">
              <w:rPr>
                <w:rFonts w:ascii="Times New Roman" w:hAnsi="Times New Roman"/>
              </w:rPr>
              <w:t>ngân</w:t>
            </w:r>
            <w:proofErr w:type="spellEnd"/>
            <w:r w:rsidRPr="00CE6851">
              <w:rPr>
                <w:rFonts w:ascii="Times New Roman" w:hAnsi="Times New Roman"/>
              </w:rPr>
              <w:t xml:space="preserve"> </w:t>
            </w:r>
            <w:proofErr w:type="spellStart"/>
            <w:r w:rsidRPr="00CE6851">
              <w:rPr>
                <w:rFonts w:ascii="Times New Roman" w:hAnsi="Times New Roman"/>
              </w:rPr>
              <w:t>sách</w:t>
            </w:r>
            <w:proofErr w:type="spellEnd"/>
            <w:r w:rsidRPr="00CE6851">
              <w:rPr>
                <w:rFonts w:ascii="Times New Roman" w:hAnsi="Times New Roman"/>
              </w:rPr>
              <w:t xml:space="preserve"> </w:t>
            </w:r>
            <w:proofErr w:type="spellStart"/>
            <w:r w:rsidRPr="00CE6851">
              <w:rPr>
                <w:rFonts w:ascii="Times New Roman" w:hAnsi="Times New Roman"/>
              </w:rPr>
              <w:t>Nhà</w:t>
            </w:r>
            <w:proofErr w:type="spellEnd"/>
            <w:r w:rsidRPr="00CE6851">
              <w:rPr>
                <w:rFonts w:ascii="Times New Roman" w:hAnsi="Times New Roman"/>
              </w:rPr>
              <w:t xml:space="preserve"> </w:t>
            </w:r>
            <w:proofErr w:type="spellStart"/>
            <w:r w:rsidRPr="00CE6851">
              <w:rPr>
                <w:rFonts w:ascii="Times New Roman" w:hAnsi="Times New Roman"/>
              </w:rPr>
              <w:t>nước</w:t>
            </w:r>
            <w:proofErr w:type="spellEnd"/>
          </w:p>
        </w:tc>
        <w:tc>
          <w:tcPr>
            <w:tcW w:w="1276" w:type="dxa"/>
            <w:vAlign w:val="center"/>
          </w:tcPr>
          <w:p w14:paraId="6C9CF160" w14:textId="77777777" w:rsidR="001D456E" w:rsidRPr="00CE6851" w:rsidRDefault="001D456E" w:rsidP="00150B1F">
            <w:pPr>
              <w:spacing w:before="60" w:after="80" w:line="320" w:lineRule="exact"/>
              <w:jc w:val="center"/>
              <w:rPr>
                <w:rFonts w:ascii="Times New Roman" w:hAnsi="Times New Roman"/>
              </w:rPr>
            </w:pPr>
            <w:proofErr w:type="spellStart"/>
            <w:r w:rsidRPr="00CE6851">
              <w:rPr>
                <w:rFonts w:ascii="Times New Roman" w:hAnsi="Times New Roman"/>
              </w:rPr>
              <w:t>Tỷ</w:t>
            </w:r>
            <w:proofErr w:type="spellEnd"/>
            <w:r w:rsidRPr="00CE6851">
              <w:rPr>
                <w:rFonts w:ascii="Times New Roman" w:hAnsi="Times New Roman"/>
              </w:rPr>
              <w:t xml:space="preserve"> </w:t>
            </w:r>
            <w:proofErr w:type="spellStart"/>
            <w:r w:rsidRPr="00CE6851">
              <w:rPr>
                <w:rFonts w:ascii="Times New Roman" w:hAnsi="Times New Roman"/>
              </w:rPr>
              <w:t>đồng</w:t>
            </w:r>
            <w:proofErr w:type="spellEnd"/>
          </w:p>
        </w:tc>
        <w:tc>
          <w:tcPr>
            <w:tcW w:w="992" w:type="dxa"/>
            <w:vAlign w:val="center"/>
          </w:tcPr>
          <w:p w14:paraId="5BE4DCAB" w14:textId="333BFF15" w:rsidR="001D456E" w:rsidRPr="00563942" w:rsidRDefault="00563942" w:rsidP="00150B1F">
            <w:pPr>
              <w:spacing w:before="60" w:after="80" w:line="320" w:lineRule="exact"/>
              <w:jc w:val="center"/>
              <w:rPr>
                <w:rFonts w:ascii="Times New Roman" w:hAnsi="Times New Roman"/>
              </w:rPr>
            </w:pPr>
            <w:r w:rsidRPr="00563942">
              <w:rPr>
                <w:rFonts w:ascii="Times New Roman" w:hAnsi="Times New Roman"/>
              </w:rPr>
              <w:t>8,494</w:t>
            </w:r>
          </w:p>
        </w:tc>
        <w:tc>
          <w:tcPr>
            <w:tcW w:w="992" w:type="dxa"/>
            <w:vAlign w:val="center"/>
          </w:tcPr>
          <w:p w14:paraId="75F2826E" w14:textId="6AA96319" w:rsidR="001D456E" w:rsidRPr="00563942" w:rsidRDefault="008330A5" w:rsidP="00150B1F">
            <w:pPr>
              <w:spacing w:before="60" w:after="80" w:line="320" w:lineRule="exact"/>
              <w:jc w:val="center"/>
              <w:rPr>
                <w:rFonts w:ascii="Times New Roman" w:hAnsi="Times New Roman"/>
              </w:rPr>
            </w:pPr>
            <w:r>
              <w:rPr>
                <w:rFonts w:ascii="Times New Roman" w:hAnsi="Times New Roman"/>
              </w:rPr>
              <w:t>8,280</w:t>
            </w:r>
          </w:p>
        </w:tc>
        <w:tc>
          <w:tcPr>
            <w:tcW w:w="993" w:type="dxa"/>
            <w:vAlign w:val="center"/>
          </w:tcPr>
          <w:p w14:paraId="7382AEE4" w14:textId="2A1C24B2" w:rsidR="001D456E" w:rsidRPr="00563942" w:rsidRDefault="003C3115" w:rsidP="00150B1F">
            <w:pPr>
              <w:spacing w:before="60" w:after="80" w:line="320" w:lineRule="exact"/>
              <w:jc w:val="center"/>
              <w:rPr>
                <w:rFonts w:ascii="Times New Roman" w:hAnsi="Times New Roman"/>
              </w:rPr>
            </w:pPr>
            <w:r>
              <w:rPr>
                <w:rFonts w:ascii="Times New Roman" w:hAnsi="Times New Roman"/>
              </w:rPr>
              <w:t>10,386</w:t>
            </w:r>
          </w:p>
        </w:tc>
        <w:tc>
          <w:tcPr>
            <w:tcW w:w="992" w:type="dxa"/>
            <w:vAlign w:val="center"/>
          </w:tcPr>
          <w:p w14:paraId="777C679F" w14:textId="4D3C5509" w:rsidR="001D456E" w:rsidRPr="00563942" w:rsidRDefault="003C3115" w:rsidP="00150B1F">
            <w:pPr>
              <w:spacing w:before="60" w:after="80" w:line="320" w:lineRule="exact"/>
              <w:jc w:val="center"/>
              <w:rPr>
                <w:rFonts w:ascii="Times New Roman" w:hAnsi="Times New Roman"/>
              </w:rPr>
            </w:pPr>
            <w:r>
              <w:rPr>
                <w:rFonts w:ascii="Times New Roman" w:hAnsi="Times New Roman"/>
              </w:rPr>
              <w:t>9,951</w:t>
            </w:r>
          </w:p>
        </w:tc>
        <w:tc>
          <w:tcPr>
            <w:tcW w:w="992" w:type="dxa"/>
            <w:vAlign w:val="center"/>
          </w:tcPr>
          <w:p w14:paraId="7AA03645" w14:textId="0EAE1E4F" w:rsidR="001D456E" w:rsidRPr="00563942" w:rsidRDefault="00120F71" w:rsidP="00150B1F">
            <w:pPr>
              <w:spacing w:before="60" w:after="80" w:line="320" w:lineRule="exact"/>
              <w:jc w:val="center"/>
              <w:rPr>
                <w:rFonts w:ascii="Times New Roman" w:hAnsi="Times New Roman"/>
              </w:rPr>
            </w:pPr>
            <w:r>
              <w:rPr>
                <w:rFonts w:ascii="Times New Roman" w:hAnsi="Times New Roman"/>
              </w:rPr>
              <w:t>6,385</w:t>
            </w:r>
          </w:p>
        </w:tc>
      </w:tr>
      <w:tr w:rsidR="001D456E" w:rsidRPr="00CE6851" w14:paraId="6A140784" w14:textId="77777777" w:rsidTr="003C3115">
        <w:trPr>
          <w:trHeight w:val="360"/>
        </w:trPr>
        <w:tc>
          <w:tcPr>
            <w:tcW w:w="710" w:type="dxa"/>
            <w:vAlign w:val="center"/>
          </w:tcPr>
          <w:p w14:paraId="41863C70" w14:textId="77777777" w:rsidR="001D456E" w:rsidRPr="00CE6851" w:rsidRDefault="001D456E" w:rsidP="00150B1F">
            <w:pPr>
              <w:spacing w:before="60" w:after="80" w:line="320" w:lineRule="exact"/>
              <w:jc w:val="center"/>
              <w:rPr>
                <w:rFonts w:ascii="Times New Roman" w:hAnsi="Times New Roman"/>
              </w:rPr>
            </w:pPr>
            <w:r w:rsidRPr="00CE6851">
              <w:rPr>
                <w:rFonts w:ascii="Times New Roman" w:hAnsi="Times New Roman"/>
              </w:rPr>
              <w:t>6</w:t>
            </w:r>
          </w:p>
        </w:tc>
        <w:tc>
          <w:tcPr>
            <w:tcW w:w="3260" w:type="dxa"/>
            <w:vAlign w:val="center"/>
          </w:tcPr>
          <w:p w14:paraId="55C960BD" w14:textId="77777777" w:rsidR="001D456E" w:rsidRPr="00CE6851" w:rsidRDefault="001D456E" w:rsidP="00150B1F">
            <w:pPr>
              <w:spacing w:before="60" w:after="80" w:line="320" w:lineRule="exact"/>
              <w:jc w:val="both"/>
              <w:rPr>
                <w:rFonts w:ascii="Times New Roman" w:hAnsi="Times New Roman"/>
              </w:rPr>
            </w:pPr>
            <w:proofErr w:type="spellStart"/>
            <w:r w:rsidRPr="00CE6851">
              <w:rPr>
                <w:rFonts w:ascii="Times New Roman" w:hAnsi="Times New Roman"/>
              </w:rPr>
              <w:t>Cổ</w:t>
            </w:r>
            <w:proofErr w:type="spellEnd"/>
            <w:r w:rsidRPr="00CE6851">
              <w:rPr>
                <w:rFonts w:ascii="Times New Roman" w:hAnsi="Times New Roman"/>
              </w:rPr>
              <w:t xml:space="preserve"> </w:t>
            </w:r>
            <w:proofErr w:type="spellStart"/>
            <w:r w:rsidRPr="00CE6851">
              <w:rPr>
                <w:rFonts w:ascii="Times New Roman" w:hAnsi="Times New Roman"/>
              </w:rPr>
              <w:t>tức</w:t>
            </w:r>
            <w:proofErr w:type="spellEnd"/>
          </w:p>
        </w:tc>
        <w:tc>
          <w:tcPr>
            <w:tcW w:w="1276" w:type="dxa"/>
            <w:vAlign w:val="center"/>
          </w:tcPr>
          <w:p w14:paraId="29911A83" w14:textId="77777777" w:rsidR="001D456E" w:rsidRPr="00CE6851" w:rsidRDefault="001D456E" w:rsidP="00150B1F">
            <w:pPr>
              <w:spacing w:before="60" w:after="80" w:line="320" w:lineRule="exact"/>
              <w:jc w:val="center"/>
              <w:rPr>
                <w:rFonts w:ascii="Times New Roman" w:hAnsi="Times New Roman"/>
              </w:rPr>
            </w:pPr>
            <w:r w:rsidRPr="00CE6851">
              <w:rPr>
                <w:rFonts w:ascii="Times New Roman" w:hAnsi="Times New Roman"/>
              </w:rPr>
              <w:t>%/VĐL</w:t>
            </w:r>
          </w:p>
        </w:tc>
        <w:tc>
          <w:tcPr>
            <w:tcW w:w="992" w:type="dxa"/>
            <w:vAlign w:val="center"/>
          </w:tcPr>
          <w:p w14:paraId="3EB2E3FD" w14:textId="2ED169CA" w:rsidR="001D456E" w:rsidRPr="00563942" w:rsidRDefault="008330A5" w:rsidP="00150B1F">
            <w:pPr>
              <w:spacing w:before="60" w:after="80" w:line="320" w:lineRule="exact"/>
              <w:jc w:val="center"/>
              <w:rPr>
                <w:rFonts w:ascii="Times New Roman" w:hAnsi="Times New Roman"/>
              </w:rPr>
            </w:pPr>
            <w:r>
              <w:rPr>
                <w:rFonts w:ascii="Times New Roman" w:hAnsi="Times New Roman"/>
              </w:rPr>
              <w:t>5</w:t>
            </w:r>
          </w:p>
        </w:tc>
        <w:tc>
          <w:tcPr>
            <w:tcW w:w="992" w:type="dxa"/>
            <w:vAlign w:val="center"/>
          </w:tcPr>
          <w:p w14:paraId="6FE136ED" w14:textId="6886129F" w:rsidR="001D456E" w:rsidRPr="00563942" w:rsidRDefault="008330A5" w:rsidP="00150B1F">
            <w:pPr>
              <w:spacing w:before="60" w:after="80" w:line="320" w:lineRule="exact"/>
              <w:jc w:val="center"/>
              <w:rPr>
                <w:rFonts w:ascii="Times New Roman" w:hAnsi="Times New Roman"/>
              </w:rPr>
            </w:pPr>
            <w:r>
              <w:rPr>
                <w:rFonts w:ascii="Times New Roman" w:hAnsi="Times New Roman"/>
              </w:rPr>
              <w:t>8</w:t>
            </w:r>
          </w:p>
        </w:tc>
        <w:tc>
          <w:tcPr>
            <w:tcW w:w="993" w:type="dxa"/>
            <w:vAlign w:val="center"/>
          </w:tcPr>
          <w:p w14:paraId="2E051005" w14:textId="1EE2FEAB" w:rsidR="001D456E" w:rsidRPr="00563942" w:rsidRDefault="003C3115" w:rsidP="00150B1F">
            <w:pPr>
              <w:spacing w:before="60" w:after="80" w:line="320" w:lineRule="exact"/>
              <w:jc w:val="center"/>
              <w:rPr>
                <w:rFonts w:ascii="Times New Roman" w:hAnsi="Times New Roman"/>
              </w:rPr>
            </w:pPr>
            <w:r>
              <w:rPr>
                <w:rFonts w:ascii="Times New Roman" w:hAnsi="Times New Roman"/>
              </w:rPr>
              <w:t>8</w:t>
            </w:r>
          </w:p>
        </w:tc>
        <w:tc>
          <w:tcPr>
            <w:tcW w:w="992" w:type="dxa"/>
            <w:vAlign w:val="center"/>
          </w:tcPr>
          <w:p w14:paraId="13445547" w14:textId="2CF38533" w:rsidR="001D456E" w:rsidRPr="00563942" w:rsidRDefault="00DD4F82" w:rsidP="00150B1F">
            <w:pPr>
              <w:spacing w:before="60" w:after="80" w:line="320" w:lineRule="exact"/>
              <w:jc w:val="center"/>
              <w:rPr>
                <w:rFonts w:ascii="Times New Roman" w:hAnsi="Times New Roman"/>
              </w:rPr>
            </w:pPr>
            <w:r>
              <w:rPr>
                <w:rFonts w:ascii="Times New Roman" w:hAnsi="Times New Roman"/>
              </w:rPr>
              <w:t>3</w:t>
            </w:r>
          </w:p>
        </w:tc>
        <w:tc>
          <w:tcPr>
            <w:tcW w:w="992" w:type="dxa"/>
            <w:vAlign w:val="center"/>
          </w:tcPr>
          <w:p w14:paraId="3F8846E1" w14:textId="30E919D6" w:rsidR="001D456E" w:rsidRPr="00563942" w:rsidRDefault="008A58E1" w:rsidP="00150B1F">
            <w:pPr>
              <w:spacing w:before="60" w:after="80" w:line="320" w:lineRule="exact"/>
              <w:jc w:val="center"/>
              <w:rPr>
                <w:rFonts w:ascii="Times New Roman" w:hAnsi="Times New Roman"/>
              </w:rPr>
            </w:pPr>
            <w:proofErr w:type="spellStart"/>
            <w:r w:rsidRPr="008A58E1">
              <w:rPr>
                <w:rFonts w:ascii="Times New Roman" w:hAnsi="Times New Roman"/>
                <w:spacing w:val="-20"/>
                <w:sz w:val="22"/>
                <w:szCs w:val="22"/>
              </w:rPr>
              <w:t>Dự</w:t>
            </w:r>
            <w:proofErr w:type="spellEnd"/>
            <w:r w:rsidRPr="008A58E1">
              <w:rPr>
                <w:rFonts w:ascii="Times New Roman" w:hAnsi="Times New Roman"/>
                <w:spacing w:val="-20"/>
                <w:sz w:val="22"/>
                <w:szCs w:val="22"/>
              </w:rPr>
              <w:t xml:space="preserve"> </w:t>
            </w:r>
            <w:proofErr w:type="spellStart"/>
            <w:r w:rsidRPr="008A58E1">
              <w:rPr>
                <w:rFonts w:ascii="Times New Roman" w:hAnsi="Times New Roman"/>
                <w:spacing w:val="-20"/>
                <w:sz w:val="22"/>
                <w:szCs w:val="22"/>
              </w:rPr>
              <w:t>kiến</w:t>
            </w:r>
            <w:proofErr w:type="spellEnd"/>
            <w:r>
              <w:rPr>
                <w:rFonts w:ascii="Times New Roman" w:hAnsi="Times New Roman"/>
              </w:rPr>
              <w:t xml:space="preserve"> </w:t>
            </w:r>
            <w:r w:rsidR="003C3115">
              <w:rPr>
                <w:rFonts w:ascii="Times New Roman" w:hAnsi="Times New Roman"/>
              </w:rPr>
              <w:t>3</w:t>
            </w:r>
          </w:p>
        </w:tc>
      </w:tr>
      <w:tr w:rsidR="001D456E" w:rsidRPr="00CE6851" w14:paraId="57A46193" w14:textId="77777777" w:rsidTr="003C3115">
        <w:tc>
          <w:tcPr>
            <w:tcW w:w="710" w:type="dxa"/>
            <w:vAlign w:val="center"/>
          </w:tcPr>
          <w:p w14:paraId="1D7154BB" w14:textId="77777777" w:rsidR="001D456E" w:rsidRPr="00CE6851" w:rsidRDefault="001D456E" w:rsidP="00150B1F">
            <w:pPr>
              <w:spacing w:before="60" w:after="80" w:line="320" w:lineRule="exact"/>
              <w:jc w:val="center"/>
              <w:rPr>
                <w:rFonts w:ascii="Times New Roman" w:hAnsi="Times New Roman"/>
              </w:rPr>
            </w:pPr>
            <w:r w:rsidRPr="00CE6851">
              <w:rPr>
                <w:rFonts w:ascii="Times New Roman" w:hAnsi="Times New Roman"/>
              </w:rPr>
              <w:t>7</w:t>
            </w:r>
          </w:p>
        </w:tc>
        <w:tc>
          <w:tcPr>
            <w:tcW w:w="3260" w:type="dxa"/>
            <w:vAlign w:val="center"/>
          </w:tcPr>
          <w:p w14:paraId="1FCC547D" w14:textId="77777777" w:rsidR="001D456E" w:rsidRPr="00CE6851" w:rsidRDefault="001D456E" w:rsidP="00150B1F">
            <w:pPr>
              <w:spacing w:before="60" w:after="80" w:line="320" w:lineRule="exact"/>
              <w:jc w:val="both"/>
              <w:rPr>
                <w:rFonts w:ascii="Times New Roman" w:hAnsi="Times New Roman"/>
              </w:rPr>
            </w:pPr>
            <w:r w:rsidRPr="00CE6851">
              <w:rPr>
                <w:rFonts w:ascii="Times New Roman" w:hAnsi="Times New Roman"/>
              </w:rPr>
              <w:t xml:space="preserve">Thu </w:t>
            </w:r>
            <w:proofErr w:type="spellStart"/>
            <w:r w:rsidRPr="00CE6851">
              <w:rPr>
                <w:rFonts w:ascii="Times New Roman" w:hAnsi="Times New Roman"/>
              </w:rPr>
              <w:t>nhập</w:t>
            </w:r>
            <w:proofErr w:type="spellEnd"/>
            <w:r w:rsidRPr="00CE6851">
              <w:rPr>
                <w:rFonts w:ascii="Times New Roman" w:hAnsi="Times New Roman"/>
              </w:rPr>
              <w:t xml:space="preserve"> </w:t>
            </w:r>
            <w:proofErr w:type="spellStart"/>
            <w:r w:rsidRPr="00CE6851">
              <w:rPr>
                <w:rFonts w:ascii="Times New Roman" w:hAnsi="Times New Roman"/>
              </w:rPr>
              <w:t>bình</w:t>
            </w:r>
            <w:proofErr w:type="spellEnd"/>
            <w:r w:rsidRPr="00CE6851">
              <w:rPr>
                <w:rFonts w:ascii="Times New Roman" w:hAnsi="Times New Roman"/>
              </w:rPr>
              <w:t xml:space="preserve"> </w:t>
            </w:r>
            <w:proofErr w:type="spellStart"/>
            <w:r w:rsidRPr="00CE6851">
              <w:rPr>
                <w:rFonts w:ascii="Times New Roman" w:hAnsi="Times New Roman"/>
              </w:rPr>
              <w:t>quân</w:t>
            </w:r>
            <w:proofErr w:type="spellEnd"/>
          </w:p>
        </w:tc>
        <w:tc>
          <w:tcPr>
            <w:tcW w:w="1276" w:type="dxa"/>
            <w:vAlign w:val="center"/>
          </w:tcPr>
          <w:p w14:paraId="7CD20EFB" w14:textId="77777777" w:rsidR="001D456E" w:rsidRPr="00CE6851" w:rsidRDefault="001D456E" w:rsidP="00150B1F">
            <w:pPr>
              <w:spacing w:before="60" w:after="80" w:line="320" w:lineRule="exact"/>
              <w:jc w:val="center"/>
              <w:rPr>
                <w:rFonts w:ascii="Times New Roman" w:hAnsi="Times New Roman"/>
              </w:rPr>
            </w:pPr>
            <w:proofErr w:type="spellStart"/>
            <w:r w:rsidRPr="00CE6851">
              <w:rPr>
                <w:rFonts w:ascii="Times New Roman" w:hAnsi="Times New Roman"/>
              </w:rPr>
              <w:t>Trđ</w:t>
            </w:r>
            <w:proofErr w:type="spellEnd"/>
            <w:r w:rsidRPr="00CE6851">
              <w:rPr>
                <w:rFonts w:ascii="Times New Roman" w:hAnsi="Times New Roman"/>
              </w:rPr>
              <w:t>/ng/</w:t>
            </w:r>
            <w:proofErr w:type="spellStart"/>
            <w:r w:rsidRPr="00CE6851">
              <w:rPr>
                <w:rFonts w:ascii="Times New Roman" w:hAnsi="Times New Roman"/>
              </w:rPr>
              <w:t>th</w:t>
            </w:r>
            <w:proofErr w:type="spellEnd"/>
          </w:p>
        </w:tc>
        <w:tc>
          <w:tcPr>
            <w:tcW w:w="992" w:type="dxa"/>
            <w:vAlign w:val="center"/>
          </w:tcPr>
          <w:p w14:paraId="2195AFA4" w14:textId="3B13396F" w:rsidR="001D456E" w:rsidRPr="00563942" w:rsidRDefault="00563942" w:rsidP="00150B1F">
            <w:pPr>
              <w:spacing w:before="60" w:after="80" w:line="320" w:lineRule="exact"/>
              <w:jc w:val="center"/>
              <w:rPr>
                <w:rFonts w:ascii="Times New Roman" w:hAnsi="Times New Roman"/>
              </w:rPr>
            </w:pPr>
            <w:r w:rsidRPr="00563942">
              <w:rPr>
                <w:rFonts w:ascii="Times New Roman" w:hAnsi="Times New Roman"/>
              </w:rPr>
              <w:t>7,88</w:t>
            </w:r>
          </w:p>
        </w:tc>
        <w:tc>
          <w:tcPr>
            <w:tcW w:w="992" w:type="dxa"/>
            <w:vAlign w:val="center"/>
          </w:tcPr>
          <w:p w14:paraId="067FF52F" w14:textId="260B2895" w:rsidR="001D456E" w:rsidRPr="00563942" w:rsidRDefault="008330A5" w:rsidP="00150B1F">
            <w:pPr>
              <w:spacing w:before="60" w:after="80" w:line="320" w:lineRule="exact"/>
              <w:jc w:val="center"/>
              <w:rPr>
                <w:rFonts w:ascii="Times New Roman" w:hAnsi="Times New Roman"/>
              </w:rPr>
            </w:pPr>
            <w:r>
              <w:rPr>
                <w:rFonts w:ascii="Times New Roman" w:hAnsi="Times New Roman"/>
              </w:rPr>
              <w:t>8,4</w:t>
            </w:r>
          </w:p>
        </w:tc>
        <w:tc>
          <w:tcPr>
            <w:tcW w:w="993" w:type="dxa"/>
            <w:vAlign w:val="center"/>
          </w:tcPr>
          <w:p w14:paraId="75EDADF0" w14:textId="01BF5282" w:rsidR="001D456E" w:rsidRPr="00563942" w:rsidRDefault="003C3115" w:rsidP="00150B1F">
            <w:pPr>
              <w:spacing w:before="60" w:after="80" w:line="320" w:lineRule="exact"/>
              <w:jc w:val="center"/>
              <w:rPr>
                <w:rFonts w:ascii="Times New Roman" w:hAnsi="Times New Roman"/>
              </w:rPr>
            </w:pPr>
            <w:r>
              <w:rPr>
                <w:rFonts w:ascii="Times New Roman" w:hAnsi="Times New Roman"/>
              </w:rPr>
              <w:t>9,4</w:t>
            </w:r>
          </w:p>
        </w:tc>
        <w:tc>
          <w:tcPr>
            <w:tcW w:w="992" w:type="dxa"/>
            <w:vAlign w:val="center"/>
          </w:tcPr>
          <w:p w14:paraId="3A36D449" w14:textId="0DB90FAF" w:rsidR="001D456E" w:rsidRPr="00563942" w:rsidRDefault="003C3115" w:rsidP="00150B1F">
            <w:pPr>
              <w:spacing w:before="60" w:after="80" w:line="320" w:lineRule="exact"/>
              <w:jc w:val="center"/>
              <w:rPr>
                <w:rFonts w:ascii="Times New Roman" w:hAnsi="Times New Roman"/>
              </w:rPr>
            </w:pPr>
            <w:r>
              <w:rPr>
                <w:rFonts w:ascii="Times New Roman" w:hAnsi="Times New Roman"/>
              </w:rPr>
              <w:t>9,8</w:t>
            </w:r>
          </w:p>
        </w:tc>
        <w:tc>
          <w:tcPr>
            <w:tcW w:w="992" w:type="dxa"/>
            <w:vAlign w:val="center"/>
          </w:tcPr>
          <w:p w14:paraId="647AD759" w14:textId="04395E1B" w:rsidR="001D456E" w:rsidRPr="00563942" w:rsidRDefault="00DD4F82" w:rsidP="00150B1F">
            <w:pPr>
              <w:spacing w:before="60" w:after="80" w:line="320" w:lineRule="exact"/>
              <w:jc w:val="center"/>
              <w:rPr>
                <w:rFonts w:ascii="Times New Roman" w:hAnsi="Times New Roman"/>
              </w:rPr>
            </w:pPr>
            <w:r>
              <w:rPr>
                <w:rFonts w:ascii="Times New Roman" w:hAnsi="Times New Roman"/>
              </w:rPr>
              <w:t>9,46</w:t>
            </w:r>
          </w:p>
        </w:tc>
      </w:tr>
    </w:tbl>
    <w:p w14:paraId="6D6A6C4D" w14:textId="6F7B1B00" w:rsidR="001D456E" w:rsidRPr="000B56BA" w:rsidRDefault="005905F5" w:rsidP="001D456E">
      <w:pPr>
        <w:spacing w:before="120" w:after="120" w:line="360" w:lineRule="exact"/>
        <w:ind w:firstLine="567"/>
        <w:jc w:val="both"/>
        <w:rPr>
          <w:rFonts w:ascii="Times New Roman" w:hAnsi="Times New Roman"/>
          <w:b/>
        </w:rPr>
      </w:pPr>
      <w:r>
        <w:rPr>
          <w:rFonts w:ascii="Times New Roman" w:hAnsi="Times New Roman"/>
          <w:b/>
          <w:lang w:val="nl-NL"/>
        </w:rPr>
        <w:t>2</w:t>
      </w:r>
      <w:r w:rsidR="001D456E" w:rsidRPr="000B56BA">
        <w:rPr>
          <w:rFonts w:ascii="Times New Roman" w:hAnsi="Times New Roman"/>
          <w:b/>
          <w:lang w:val="nl-NL"/>
        </w:rPr>
        <w:t xml:space="preserve">.2. </w:t>
      </w:r>
      <w:proofErr w:type="spellStart"/>
      <w:r w:rsidR="001D456E" w:rsidRPr="000B56BA">
        <w:rPr>
          <w:rFonts w:ascii="Times New Roman" w:hAnsi="Times New Roman"/>
          <w:b/>
        </w:rPr>
        <w:t>Công</w:t>
      </w:r>
      <w:proofErr w:type="spellEnd"/>
      <w:r w:rsidR="001D456E" w:rsidRPr="000B56BA">
        <w:rPr>
          <w:rFonts w:ascii="Times New Roman" w:hAnsi="Times New Roman"/>
          <w:b/>
        </w:rPr>
        <w:t xml:space="preserve"> </w:t>
      </w:r>
      <w:proofErr w:type="spellStart"/>
      <w:r w:rsidR="001D456E" w:rsidRPr="000B56BA">
        <w:rPr>
          <w:rFonts w:ascii="Times New Roman" w:hAnsi="Times New Roman"/>
          <w:b/>
        </w:rPr>
        <w:t>tác</w:t>
      </w:r>
      <w:proofErr w:type="spellEnd"/>
      <w:r w:rsidR="001D456E" w:rsidRPr="000B56BA">
        <w:rPr>
          <w:rFonts w:ascii="Times New Roman" w:hAnsi="Times New Roman"/>
          <w:b/>
        </w:rPr>
        <w:t xml:space="preserve"> </w:t>
      </w:r>
      <w:proofErr w:type="spellStart"/>
      <w:r w:rsidR="001D456E" w:rsidRPr="000B56BA">
        <w:rPr>
          <w:rFonts w:ascii="Times New Roman" w:hAnsi="Times New Roman"/>
          <w:b/>
        </w:rPr>
        <w:t>bảo</w:t>
      </w:r>
      <w:proofErr w:type="spellEnd"/>
      <w:r w:rsidR="001D456E" w:rsidRPr="000B56BA">
        <w:rPr>
          <w:rFonts w:ascii="Times New Roman" w:hAnsi="Times New Roman"/>
          <w:b/>
        </w:rPr>
        <w:t xml:space="preserve"> </w:t>
      </w:r>
      <w:proofErr w:type="spellStart"/>
      <w:r w:rsidR="001D456E" w:rsidRPr="000B56BA">
        <w:rPr>
          <w:rFonts w:ascii="Times New Roman" w:hAnsi="Times New Roman"/>
          <w:b/>
        </w:rPr>
        <w:t>toàn</w:t>
      </w:r>
      <w:proofErr w:type="spellEnd"/>
      <w:r w:rsidR="001D456E" w:rsidRPr="000B56BA">
        <w:rPr>
          <w:rFonts w:ascii="Times New Roman" w:hAnsi="Times New Roman"/>
          <w:b/>
        </w:rPr>
        <w:t xml:space="preserve"> </w:t>
      </w:r>
      <w:proofErr w:type="spellStart"/>
      <w:r w:rsidR="001D456E" w:rsidRPr="000B56BA">
        <w:rPr>
          <w:rFonts w:ascii="Times New Roman" w:hAnsi="Times New Roman"/>
          <w:b/>
        </w:rPr>
        <w:t>và</w:t>
      </w:r>
      <w:proofErr w:type="spellEnd"/>
      <w:r w:rsidR="001D456E" w:rsidRPr="000B56BA">
        <w:rPr>
          <w:rFonts w:ascii="Times New Roman" w:hAnsi="Times New Roman"/>
          <w:b/>
        </w:rPr>
        <w:t xml:space="preserve"> </w:t>
      </w:r>
      <w:proofErr w:type="spellStart"/>
      <w:r w:rsidR="001D456E" w:rsidRPr="000B56BA">
        <w:rPr>
          <w:rFonts w:ascii="Times New Roman" w:hAnsi="Times New Roman"/>
          <w:b/>
        </w:rPr>
        <w:t>phát</w:t>
      </w:r>
      <w:proofErr w:type="spellEnd"/>
      <w:r w:rsidR="001D456E" w:rsidRPr="000B56BA">
        <w:rPr>
          <w:rFonts w:ascii="Times New Roman" w:hAnsi="Times New Roman"/>
          <w:b/>
        </w:rPr>
        <w:t xml:space="preserve"> </w:t>
      </w:r>
      <w:proofErr w:type="spellStart"/>
      <w:r w:rsidR="001D456E" w:rsidRPr="000B56BA">
        <w:rPr>
          <w:rFonts w:ascii="Times New Roman" w:hAnsi="Times New Roman"/>
          <w:b/>
        </w:rPr>
        <w:t>triển</w:t>
      </w:r>
      <w:proofErr w:type="spellEnd"/>
      <w:r w:rsidR="001D456E" w:rsidRPr="000B56BA">
        <w:rPr>
          <w:rFonts w:ascii="Times New Roman" w:hAnsi="Times New Roman"/>
          <w:b/>
        </w:rPr>
        <w:t xml:space="preserve"> </w:t>
      </w:r>
      <w:proofErr w:type="spellStart"/>
      <w:r w:rsidR="001D456E" w:rsidRPr="000B56BA">
        <w:rPr>
          <w:rFonts w:ascii="Times New Roman" w:hAnsi="Times New Roman"/>
          <w:b/>
        </w:rPr>
        <w:t>vốn</w:t>
      </w:r>
      <w:proofErr w:type="spellEnd"/>
      <w:r w:rsidR="001D456E" w:rsidRPr="000B56BA">
        <w:rPr>
          <w:rFonts w:ascii="Times New Roman" w:hAnsi="Times New Roman"/>
          <w:b/>
        </w:rPr>
        <w:t>:</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260"/>
        <w:gridCol w:w="1276"/>
        <w:gridCol w:w="992"/>
        <w:gridCol w:w="992"/>
        <w:gridCol w:w="993"/>
        <w:gridCol w:w="992"/>
        <w:gridCol w:w="992"/>
      </w:tblGrid>
      <w:tr w:rsidR="001D456E" w:rsidRPr="003E3472" w14:paraId="6D24EAA1" w14:textId="77777777" w:rsidTr="00150B1F">
        <w:trPr>
          <w:trHeight w:val="815"/>
        </w:trPr>
        <w:tc>
          <w:tcPr>
            <w:tcW w:w="710" w:type="dxa"/>
            <w:vAlign w:val="center"/>
          </w:tcPr>
          <w:p w14:paraId="26C9BEC2" w14:textId="77777777" w:rsidR="001D456E" w:rsidRPr="003E3472" w:rsidRDefault="001D456E" w:rsidP="00150B1F">
            <w:pPr>
              <w:spacing w:line="440" w:lineRule="exact"/>
              <w:jc w:val="center"/>
              <w:rPr>
                <w:rFonts w:ascii="Times New Roman" w:hAnsi="Times New Roman"/>
                <w:b/>
              </w:rPr>
            </w:pPr>
            <w:r w:rsidRPr="003E3472">
              <w:rPr>
                <w:rFonts w:ascii="Times New Roman" w:hAnsi="Times New Roman"/>
                <w:b/>
              </w:rPr>
              <w:t>STT</w:t>
            </w:r>
          </w:p>
        </w:tc>
        <w:tc>
          <w:tcPr>
            <w:tcW w:w="3260" w:type="dxa"/>
            <w:vAlign w:val="center"/>
          </w:tcPr>
          <w:p w14:paraId="24A7EAD3" w14:textId="77777777" w:rsidR="001D456E" w:rsidRPr="003E3472" w:rsidRDefault="001D456E" w:rsidP="00150B1F">
            <w:pPr>
              <w:spacing w:line="440" w:lineRule="exact"/>
              <w:jc w:val="center"/>
              <w:rPr>
                <w:rFonts w:ascii="Times New Roman" w:hAnsi="Times New Roman"/>
                <w:b/>
              </w:rPr>
            </w:pPr>
            <w:proofErr w:type="spellStart"/>
            <w:r w:rsidRPr="003E3472">
              <w:rPr>
                <w:rFonts w:ascii="Times New Roman" w:hAnsi="Times New Roman"/>
                <w:b/>
              </w:rPr>
              <w:t>Chỉ</w:t>
            </w:r>
            <w:proofErr w:type="spellEnd"/>
            <w:r w:rsidRPr="003E3472">
              <w:rPr>
                <w:rFonts w:ascii="Times New Roman" w:hAnsi="Times New Roman"/>
                <w:b/>
              </w:rPr>
              <w:t xml:space="preserve"> </w:t>
            </w:r>
            <w:proofErr w:type="spellStart"/>
            <w:r w:rsidRPr="003E3472">
              <w:rPr>
                <w:rFonts w:ascii="Times New Roman" w:hAnsi="Times New Roman"/>
                <w:b/>
              </w:rPr>
              <w:t>tiêu</w:t>
            </w:r>
            <w:proofErr w:type="spellEnd"/>
          </w:p>
        </w:tc>
        <w:tc>
          <w:tcPr>
            <w:tcW w:w="1276" w:type="dxa"/>
            <w:vAlign w:val="center"/>
          </w:tcPr>
          <w:p w14:paraId="58E86C07" w14:textId="77777777" w:rsidR="001D456E" w:rsidRPr="003E3472" w:rsidRDefault="001D456E" w:rsidP="00150B1F">
            <w:pPr>
              <w:spacing w:line="440" w:lineRule="exact"/>
              <w:jc w:val="center"/>
              <w:rPr>
                <w:rFonts w:ascii="Times New Roman" w:hAnsi="Times New Roman"/>
                <w:b/>
              </w:rPr>
            </w:pPr>
            <w:r w:rsidRPr="003E3472">
              <w:rPr>
                <w:rFonts w:ascii="Times New Roman" w:hAnsi="Times New Roman"/>
                <w:b/>
              </w:rPr>
              <w:t>ĐVT</w:t>
            </w:r>
          </w:p>
        </w:tc>
        <w:tc>
          <w:tcPr>
            <w:tcW w:w="992" w:type="dxa"/>
            <w:vAlign w:val="center"/>
          </w:tcPr>
          <w:p w14:paraId="67853E67" w14:textId="77777777" w:rsidR="001D456E" w:rsidRPr="003E3472" w:rsidRDefault="001D456E" w:rsidP="00150B1F">
            <w:pPr>
              <w:spacing w:line="440" w:lineRule="exact"/>
              <w:jc w:val="center"/>
              <w:rPr>
                <w:rFonts w:ascii="Times New Roman" w:hAnsi="Times New Roman"/>
                <w:b/>
              </w:rPr>
            </w:pPr>
            <w:proofErr w:type="spellStart"/>
            <w:r w:rsidRPr="003E3472">
              <w:rPr>
                <w:rFonts w:ascii="Times New Roman" w:hAnsi="Times New Roman"/>
                <w:b/>
              </w:rPr>
              <w:t>Năm</w:t>
            </w:r>
            <w:proofErr w:type="spellEnd"/>
            <w:r w:rsidRPr="003E3472">
              <w:rPr>
                <w:rFonts w:ascii="Times New Roman" w:hAnsi="Times New Roman"/>
                <w:b/>
              </w:rPr>
              <w:t xml:space="preserve"> 201</w:t>
            </w:r>
            <w:r>
              <w:rPr>
                <w:rFonts w:ascii="Times New Roman" w:hAnsi="Times New Roman"/>
                <w:b/>
              </w:rPr>
              <w:t>8</w:t>
            </w:r>
          </w:p>
        </w:tc>
        <w:tc>
          <w:tcPr>
            <w:tcW w:w="992" w:type="dxa"/>
            <w:vAlign w:val="center"/>
          </w:tcPr>
          <w:p w14:paraId="7DB7EAE7" w14:textId="77777777" w:rsidR="001D456E" w:rsidRPr="003E3472" w:rsidRDefault="001D456E" w:rsidP="00150B1F">
            <w:pPr>
              <w:spacing w:line="440" w:lineRule="exact"/>
              <w:jc w:val="center"/>
              <w:rPr>
                <w:rFonts w:ascii="Times New Roman" w:hAnsi="Times New Roman"/>
                <w:b/>
              </w:rPr>
            </w:pPr>
            <w:proofErr w:type="spellStart"/>
            <w:r w:rsidRPr="003E3472">
              <w:rPr>
                <w:rFonts w:ascii="Times New Roman" w:hAnsi="Times New Roman"/>
                <w:b/>
              </w:rPr>
              <w:t>Năm</w:t>
            </w:r>
            <w:proofErr w:type="spellEnd"/>
            <w:r w:rsidRPr="003E3472">
              <w:rPr>
                <w:rFonts w:ascii="Times New Roman" w:hAnsi="Times New Roman"/>
                <w:b/>
              </w:rPr>
              <w:t xml:space="preserve"> 201</w:t>
            </w:r>
            <w:r>
              <w:rPr>
                <w:rFonts w:ascii="Times New Roman" w:hAnsi="Times New Roman"/>
                <w:b/>
              </w:rPr>
              <w:t>9</w:t>
            </w:r>
          </w:p>
        </w:tc>
        <w:tc>
          <w:tcPr>
            <w:tcW w:w="993" w:type="dxa"/>
            <w:vAlign w:val="center"/>
          </w:tcPr>
          <w:p w14:paraId="13BB98EE" w14:textId="77777777" w:rsidR="001D456E" w:rsidRPr="003E3472" w:rsidRDefault="001D456E" w:rsidP="00150B1F">
            <w:pPr>
              <w:spacing w:line="440" w:lineRule="exact"/>
              <w:jc w:val="center"/>
              <w:rPr>
                <w:rFonts w:ascii="Times New Roman" w:hAnsi="Times New Roman"/>
                <w:b/>
              </w:rPr>
            </w:pPr>
            <w:proofErr w:type="spellStart"/>
            <w:r w:rsidRPr="003E3472">
              <w:rPr>
                <w:rFonts w:ascii="Times New Roman" w:hAnsi="Times New Roman"/>
                <w:b/>
              </w:rPr>
              <w:t>Năm</w:t>
            </w:r>
            <w:proofErr w:type="spellEnd"/>
            <w:r w:rsidRPr="003E3472">
              <w:rPr>
                <w:rFonts w:ascii="Times New Roman" w:hAnsi="Times New Roman"/>
                <w:b/>
              </w:rPr>
              <w:t xml:space="preserve"> 20</w:t>
            </w:r>
            <w:r>
              <w:rPr>
                <w:rFonts w:ascii="Times New Roman" w:hAnsi="Times New Roman"/>
                <w:b/>
              </w:rPr>
              <w:t>20</w:t>
            </w:r>
          </w:p>
        </w:tc>
        <w:tc>
          <w:tcPr>
            <w:tcW w:w="992" w:type="dxa"/>
            <w:vAlign w:val="center"/>
          </w:tcPr>
          <w:p w14:paraId="1EE6A36D" w14:textId="77777777" w:rsidR="001D456E" w:rsidRPr="003E3472" w:rsidRDefault="001D456E" w:rsidP="00150B1F">
            <w:pPr>
              <w:spacing w:line="440" w:lineRule="exact"/>
              <w:jc w:val="center"/>
              <w:rPr>
                <w:rFonts w:ascii="Times New Roman" w:hAnsi="Times New Roman"/>
                <w:b/>
              </w:rPr>
            </w:pPr>
            <w:proofErr w:type="spellStart"/>
            <w:r w:rsidRPr="003E3472">
              <w:rPr>
                <w:rFonts w:ascii="Times New Roman" w:hAnsi="Times New Roman"/>
                <w:b/>
              </w:rPr>
              <w:t>Năm</w:t>
            </w:r>
            <w:proofErr w:type="spellEnd"/>
            <w:r w:rsidRPr="003E3472">
              <w:rPr>
                <w:rFonts w:ascii="Times New Roman" w:hAnsi="Times New Roman"/>
                <w:b/>
              </w:rPr>
              <w:t xml:space="preserve"> 20</w:t>
            </w:r>
            <w:r>
              <w:rPr>
                <w:rFonts w:ascii="Times New Roman" w:hAnsi="Times New Roman"/>
                <w:b/>
              </w:rPr>
              <w:t>21</w:t>
            </w:r>
          </w:p>
        </w:tc>
        <w:tc>
          <w:tcPr>
            <w:tcW w:w="992" w:type="dxa"/>
            <w:vAlign w:val="center"/>
          </w:tcPr>
          <w:p w14:paraId="11185295" w14:textId="77777777" w:rsidR="001D456E" w:rsidRPr="003E3472" w:rsidRDefault="001D456E" w:rsidP="00150B1F">
            <w:pPr>
              <w:spacing w:line="440" w:lineRule="exact"/>
              <w:jc w:val="center"/>
              <w:rPr>
                <w:rFonts w:ascii="Times New Roman" w:hAnsi="Times New Roman"/>
                <w:b/>
              </w:rPr>
            </w:pPr>
            <w:proofErr w:type="spellStart"/>
            <w:r w:rsidRPr="003E3472">
              <w:rPr>
                <w:rFonts w:ascii="Times New Roman" w:hAnsi="Times New Roman"/>
                <w:b/>
              </w:rPr>
              <w:t>Năm</w:t>
            </w:r>
            <w:proofErr w:type="spellEnd"/>
            <w:r w:rsidRPr="003E3472">
              <w:rPr>
                <w:rFonts w:ascii="Times New Roman" w:hAnsi="Times New Roman"/>
                <w:b/>
              </w:rPr>
              <w:t xml:space="preserve"> 20</w:t>
            </w:r>
            <w:r>
              <w:rPr>
                <w:rFonts w:ascii="Times New Roman" w:hAnsi="Times New Roman"/>
                <w:b/>
              </w:rPr>
              <w:t>22</w:t>
            </w:r>
          </w:p>
        </w:tc>
      </w:tr>
      <w:tr w:rsidR="001D456E" w:rsidRPr="003E3472" w14:paraId="680701F5" w14:textId="77777777" w:rsidTr="00150B1F">
        <w:tc>
          <w:tcPr>
            <w:tcW w:w="710" w:type="dxa"/>
            <w:vAlign w:val="center"/>
          </w:tcPr>
          <w:p w14:paraId="3C4A0DC9" w14:textId="77777777" w:rsidR="001D456E" w:rsidRPr="003E3472" w:rsidRDefault="001D456E" w:rsidP="00150B1F">
            <w:pPr>
              <w:spacing w:before="120" w:after="120" w:line="320" w:lineRule="exact"/>
              <w:jc w:val="center"/>
              <w:rPr>
                <w:rFonts w:ascii="Times New Roman" w:hAnsi="Times New Roman"/>
              </w:rPr>
            </w:pPr>
            <w:r w:rsidRPr="003E3472">
              <w:rPr>
                <w:rFonts w:ascii="Times New Roman" w:hAnsi="Times New Roman"/>
              </w:rPr>
              <w:t>1</w:t>
            </w:r>
          </w:p>
        </w:tc>
        <w:tc>
          <w:tcPr>
            <w:tcW w:w="3260" w:type="dxa"/>
          </w:tcPr>
          <w:p w14:paraId="7FFFB60D" w14:textId="77777777" w:rsidR="001D456E" w:rsidRPr="003E3472" w:rsidRDefault="001D456E" w:rsidP="00150B1F">
            <w:pPr>
              <w:spacing w:before="120" w:after="120" w:line="320" w:lineRule="exact"/>
              <w:ind w:right="-30"/>
              <w:jc w:val="both"/>
              <w:rPr>
                <w:rFonts w:ascii="Times New Roman" w:hAnsi="Times New Roman"/>
              </w:rPr>
            </w:pPr>
            <w:proofErr w:type="spellStart"/>
            <w:r w:rsidRPr="003E3472">
              <w:rPr>
                <w:rFonts w:ascii="Times New Roman" w:hAnsi="Times New Roman"/>
              </w:rPr>
              <w:t>Tổng</w:t>
            </w:r>
            <w:proofErr w:type="spellEnd"/>
            <w:r w:rsidRPr="003E3472">
              <w:rPr>
                <w:rFonts w:ascii="Times New Roman" w:hAnsi="Times New Roman"/>
              </w:rPr>
              <w:t xml:space="preserve"> </w:t>
            </w:r>
            <w:proofErr w:type="spellStart"/>
            <w:r w:rsidRPr="003E3472">
              <w:rPr>
                <w:rFonts w:ascii="Times New Roman" w:hAnsi="Times New Roman"/>
              </w:rPr>
              <w:t>tài</w:t>
            </w:r>
            <w:proofErr w:type="spellEnd"/>
            <w:r w:rsidRPr="003E3472">
              <w:rPr>
                <w:rFonts w:ascii="Times New Roman" w:hAnsi="Times New Roman"/>
              </w:rPr>
              <w:t xml:space="preserve"> </w:t>
            </w:r>
            <w:proofErr w:type="spellStart"/>
            <w:r w:rsidRPr="003E3472">
              <w:rPr>
                <w:rFonts w:ascii="Times New Roman" w:hAnsi="Times New Roman"/>
              </w:rPr>
              <w:t>sản</w:t>
            </w:r>
            <w:proofErr w:type="spellEnd"/>
          </w:p>
        </w:tc>
        <w:tc>
          <w:tcPr>
            <w:tcW w:w="1276" w:type="dxa"/>
            <w:vAlign w:val="center"/>
          </w:tcPr>
          <w:p w14:paraId="0FF80F5B" w14:textId="77777777" w:rsidR="001D456E" w:rsidRPr="003E3472" w:rsidRDefault="001D456E" w:rsidP="00150B1F">
            <w:pPr>
              <w:spacing w:before="120" w:after="120" w:line="320" w:lineRule="exact"/>
              <w:jc w:val="center"/>
              <w:rPr>
                <w:rFonts w:ascii="Times New Roman" w:hAnsi="Times New Roman"/>
              </w:rPr>
            </w:pPr>
            <w:proofErr w:type="spellStart"/>
            <w:r w:rsidRPr="003E3472">
              <w:rPr>
                <w:rFonts w:ascii="Times New Roman" w:hAnsi="Times New Roman"/>
              </w:rPr>
              <w:t>Tỷ</w:t>
            </w:r>
            <w:proofErr w:type="spellEnd"/>
            <w:r w:rsidRPr="003E3472">
              <w:rPr>
                <w:rFonts w:ascii="Times New Roman" w:hAnsi="Times New Roman"/>
              </w:rPr>
              <w:t xml:space="preserve"> </w:t>
            </w:r>
            <w:proofErr w:type="spellStart"/>
            <w:r w:rsidRPr="003E3472">
              <w:rPr>
                <w:rFonts w:ascii="Times New Roman" w:hAnsi="Times New Roman"/>
              </w:rPr>
              <w:t>đồng</w:t>
            </w:r>
            <w:proofErr w:type="spellEnd"/>
          </w:p>
        </w:tc>
        <w:tc>
          <w:tcPr>
            <w:tcW w:w="992" w:type="dxa"/>
            <w:vAlign w:val="center"/>
          </w:tcPr>
          <w:p w14:paraId="3A71C8A3" w14:textId="362B8595" w:rsidR="001D456E" w:rsidRPr="00874E5A" w:rsidRDefault="00874E5A" w:rsidP="00150B1F">
            <w:pPr>
              <w:spacing w:before="120" w:after="120" w:line="320" w:lineRule="exact"/>
              <w:jc w:val="center"/>
              <w:rPr>
                <w:rFonts w:ascii="Times New Roman" w:hAnsi="Times New Roman"/>
              </w:rPr>
            </w:pPr>
            <w:r w:rsidRPr="00874E5A">
              <w:rPr>
                <w:rFonts w:ascii="Times New Roman" w:hAnsi="Times New Roman"/>
              </w:rPr>
              <w:t>135,53</w:t>
            </w:r>
          </w:p>
        </w:tc>
        <w:tc>
          <w:tcPr>
            <w:tcW w:w="992" w:type="dxa"/>
            <w:vAlign w:val="center"/>
          </w:tcPr>
          <w:p w14:paraId="3A2ADFFE" w14:textId="6699B3F0" w:rsidR="001D456E" w:rsidRPr="00874E5A" w:rsidRDefault="00874E5A" w:rsidP="00150B1F">
            <w:pPr>
              <w:spacing w:before="120" w:after="120" w:line="320" w:lineRule="exact"/>
              <w:jc w:val="center"/>
              <w:rPr>
                <w:rFonts w:ascii="Times New Roman" w:hAnsi="Times New Roman"/>
              </w:rPr>
            </w:pPr>
            <w:r w:rsidRPr="00874E5A">
              <w:rPr>
                <w:rFonts w:ascii="Times New Roman" w:hAnsi="Times New Roman"/>
              </w:rPr>
              <w:t>138,49</w:t>
            </w:r>
          </w:p>
        </w:tc>
        <w:tc>
          <w:tcPr>
            <w:tcW w:w="993" w:type="dxa"/>
            <w:vAlign w:val="center"/>
          </w:tcPr>
          <w:p w14:paraId="19DFF7C1" w14:textId="59801C01" w:rsidR="001D456E" w:rsidRPr="00874E5A" w:rsidRDefault="00874E5A" w:rsidP="00150B1F">
            <w:pPr>
              <w:spacing w:before="120" w:after="120" w:line="320" w:lineRule="exact"/>
              <w:jc w:val="center"/>
              <w:rPr>
                <w:rFonts w:ascii="Times New Roman" w:hAnsi="Times New Roman"/>
              </w:rPr>
            </w:pPr>
            <w:r w:rsidRPr="00874E5A">
              <w:rPr>
                <w:rFonts w:ascii="Times New Roman" w:hAnsi="Times New Roman"/>
              </w:rPr>
              <w:t>143,95</w:t>
            </w:r>
          </w:p>
        </w:tc>
        <w:tc>
          <w:tcPr>
            <w:tcW w:w="992" w:type="dxa"/>
            <w:vAlign w:val="center"/>
          </w:tcPr>
          <w:p w14:paraId="403070D8" w14:textId="7CF47BD0" w:rsidR="001D456E" w:rsidRPr="00874E5A" w:rsidRDefault="009F07D2" w:rsidP="00150B1F">
            <w:pPr>
              <w:spacing w:before="120" w:after="120" w:line="320" w:lineRule="exact"/>
              <w:jc w:val="center"/>
              <w:rPr>
                <w:rFonts w:ascii="Times New Roman" w:hAnsi="Times New Roman"/>
              </w:rPr>
            </w:pPr>
            <w:r w:rsidRPr="00874E5A">
              <w:rPr>
                <w:rFonts w:ascii="Times New Roman" w:hAnsi="Times New Roman"/>
              </w:rPr>
              <w:t>129,72</w:t>
            </w:r>
          </w:p>
        </w:tc>
        <w:tc>
          <w:tcPr>
            <w:tcW w:w="992" w:type="dxa"/>
            <w:vAlign w:val="center"/>
          </w:tcPr>
          <w:p w14:paraId="1D65DE1F" w14:textId="71E7C61C" w:rsidR="001D456E" w:rsidRPr="00874E5A" w:rsidRDefault="008A58E1" w:rsidP="00150B1F">
            <w:pPr>
              <w:spacing w:before="120" w:after="120" w:line="320" w:lineRule="exact"/>
              <w:jc w:val="center"/>
              <w:rPr>
                <w:rFonts w:ascii="Times New Roman" w:hAnsi="Times New Roman"/>
              </w:rPr>
            </w:pPr>
            <w:r w:rsidRPr="008A58E1">
              <w:rPr>
                <w:rFonts w:ascii="Times New Roman" w:hAnsi="Times New Roman"/>
                <w:color w:val="FF0000"/>
              </w:rPr>
              <w:t>129,72</w:t>
            </w:r>
          </w:p>
        </w:tc>
      </w:tr>
      <w:tr w:rsidR="001D456E" w:rsidRPr="003E3472" w14:paraId="03F98A50" w14:textId="77777777" w:rsidTr="00150B1F">
        <w:tc>
          <w:tcPr>
            <w:tcW w:w="710" w:type="dxa"/>
            <w:vAlign w:val="center"/>
          </w:tcPr>
          <w:p w14:paraId="6FE304C5" w14:textId="77777777" w:rsidR="001D456E" w:rsidRPr="003E3472" w:rsidRDefault="001D456E" w:rsidP="00150B1F">
            <w:pPr>
              <w:spacing w:before="120" w:after="120" w:line="320" w:lineRule="exact"/>
              <w:jc w:val="center"/>
              <w:rPr>
                <w:rFonts w:ascii="Times New Roman" w:hAnsi="Times New Roman"/>
              </w:rPr>
            </w:pPr>
            <w:r w:rsidRPr="003E3472">
              <w:rPr>
                <w:rFonts w:ascii="Times New Roman" w:hAnsi="Times New Roman"/>
              </w:rPr>
              <w:t>2</w:t>
            </w:r>
          </w:p>
        </w:tc>
        <w:tc>
          <w:tcPr>
            <w:tcW w:w="3260" w:type="dxa"/>
          </w:tcPr>
          <w:p w14:paraId="733AE190" w14:textId="77777777" w:rsidR="001D456E" w:rsidRPr="003E3472" w:rsidRDefault="001D456E" w:rsidP="00150B1F">
            <w:pPr>
              <w:spacing w:before="120" w:after="120" w:line="320" w:lineRule="exact"/>
              <w:jc w:val="both"/>
              <w:rPr>
                <w:rFonts w:ascii="Times New Roman" w:hAnsi="Times New Roman"/>
              </w:rPr>
            </w:pPr>
            <w:proofErr w:type="spellStart"/>
            <w:r w:rsidRPr="003E3472">
              <w:rPr>
                <w:rFonts w:ascii="Times New Roman" w:hAnsi="Times New Roman"/>
              </w:rPr>
              <w:t>Vốn</w:t>
            </w:r>
            <w:proofErr w:type="spellEnd"/>
            <w:r w:rsidRPr="003E3472">
              <w:rPr>
                <w:rFonts w:ascii="Times New Roman" w:hAnsi="Times New Roman"/>
              </w:rPr>
              <w:t xml:space="preserve"> </w:t>
            </w:r>
            <w:proofErr w:type="spellStart"/>
            <w:r w:rsidRPr="003E3472">
              <w:rPr>
                <w:rFonts w:ascii="Times New Roman" w:hAnsi="Times New Roman"/>
              </w:rPr>
              <w:t>điều</w:t>
            </w:r>
            <w:proofErr w:type="spellEnd"/>
            <w:r w:rsidRPr="003E3472">
              <w:rPr>
                <w:rFonts w:ascii="Times New Roman" w:hAnsi="Times New Roman"/>
              </w:rPr>
              <w:t xml:space="preserve"> </w:t>
            </w:r>
            <w:proofErr w:type="spellStart"/>
            <w:r w:rsidRPr="003E3472">
              <w:rPr>
                <w:rFonts w:ascii="Times New Roman" w:hAnsi="Times New Roman"/>
              </w:rPr>
              <w:t>lệ</w:t>
            </w:r>
            <w:proofErr w:type="spellEnd"/>
            <w:r w:rsidRPr="003E3472">
              <w:rPr>
                <w:rFonts w:ascii="Times New Roman" w:hAnsi="Times New Roman"/>
              </w:rPr>
              <w:t xml:space="preserve"> </w:t>
            </w:r>
            <w:proofErr w:type="spellStart"/>
            <w:r w:rsidRPr="003E3472">
              <w:rPr>
                <w:rFonts w:ascii="Times New Roman" w:hAnsi="Times New Roman"/>
              </w:rPr>
              <w:t>của</w:t>
            </w:r>
            <w:proofErr w:type="spellEnd"/>
            <w:r w:rsidRPr="003E3472">
              <w:rPr>
                <w:rFonts w:ascii="Times New Roman" w:hAnsi="Times New Roman"/>
              </w:rPr>
              <w:t xml:space="preserve"> </w:t>
            </w:r>
            <w:proofErr w:type="spellStart"/>
            <w:r w:rsidRPr="003E3472">
              <w:rPr>
                <w:rFonts w:ascii="Times New Roman" w:hAnsi="Times New Roman"/>
              </w:rPr>
              <w:t>Công</w:t>
            </w:r>
            <w:proofErr w:type="spellEnd"/>
            <w:r w:rsidRPr="003E3472">
              <w:rPr>
                <w:rFonts w:ascii="Times New Roman" w:hAnsi="Times New Roman"/>
              </w:rPr>
              <w:t xml:space="preserve"> ty</w:t>
            </w:r>
          </w:p>
        </w:tc>
        <w:tc>
          <w:tcPr>
            <w:tcW w:w="1276" w:type="dxa"/>
            <w:vAlign w:val="center"/>
          </w:tcPr>
          <w:p w14:paraId="34EC5603" w14:textId="77777777" w:rsidR="001D456E" w:rsidRPr="003E3472" w:rsidRDefault="001D456E" w:rsidP="00150B1F">
            <w:pPr>
              <w:spacing w:before="120" w:after="120" w:line="320" w:lineRule="exact"/>
              <w:jc w:val="center"/>
              <w:rPr>
                <w:rFonts w:ascii="Times New Roman" w:hAnsi="Times New Roman"/>
              </w:rPr>
            </w:pPr>
            <w:proofErr w:type="spellStart"/>
            <w:r w:rsidRPr="003E3472">
              <w:rPr>
                <w:rFonts w:ascii="Times New Roman" w:hAnsi="Times New Roman"/>
              </w:rPr>
              <w:t>Tỷ</w:t>
            </w:r>
            <w:proofErr w:type="spellEnd"/>
            <w:r w:rsidRPr="003E3472">
              <w:rPr>
                <w:rFonts w:ascii="Times New Roman" w:hAnsi="Times New Roman"/>
              </w:rPr>
              <w:t xml:space="preserve"> </w:t>
            </w:r>
            <w:proofErr w:type="spellStart"/>
            <w:r w:rsidRPr="003E3472">
              <w:rPr>
                <w:rFonts w:ascii="Times New Roman" w:hAnsi="Times New Roman"/>
              </w:rPr>
              <w:t>đồng</w:t>
            </w:r>
            <w:proofErr w:type="spellEnd"/>
          </w:p>
        </w:tc>
        <w:tc>
          <w:tcPr>
            <w:tcW w:w="992" w:type="dxa"/>
            <w:vAlign w:val="center"/>
          </w:tcPr>
          <w:p w14:paraId="69AC7EF0" w14:textId="49C8BC15" w:rsidR="001D456E" w:rsidRPr="00874E5A" w:rsidRDefault="00B04943" w:rsidP="00150B1F">
            <w:pPr>
              <w:spacing w:before="120" w:after="120" w:line="320" w:lineRule="exact"/>
              <w:ind w:right="-108"/>
              <w:jc w:val="center"/>
              <w:rPr>
                <w:rFonts w:ascii="Times New Roman" w:hAnsi="Times New Roman"/>
                <w:sz w:val="25"/>
                <w:szCs w:val="25"/>
              </w:rPr>
            </w:pPr>
            <w:r w:rsidRPr="00874E5A">
              <w:rPr>
                <w:rFonts w:ascii="Times New Roman" w:hAnsi="Times New Roman"/>
                <w:sz w:val="25"/>
                <w:szCs w:val="25"/>
              </w:rPr>
              <w:t>30,12</w:t>
            </w:r>
          </w:p>
        </w:tc>
        <w:tc>
          <w:tcPr>
            <w:tcW w:w="992" w:type="dxa"/>
            <w:vAlign w:val="center"/>
          </w:tcPr>
          <w:p w14:paraId="198EB2D4" w14:textId="6AF275BE" w:rsidR="001D456E" w:rsidRPr="00874E5A" w:rsidRDefault="00B04943" w:rsidP="00150B1F">
            <w:pPr>
              <w:spacing w:before="120" w:after="120" w:line="320" w:lineRule="exact"/>
              <w:ind w:right="-108"/>
              <w:jc w:val="center"/>
              <w:rPr>
                <w:rFonts w:ascii="Times New Roman" w:hAnsi="Times New Roman"/>
                <w:sz w:val="25"/>
                <w:szCs w:val="25"/>
              </w:rPr>
            </w:pPr>
            <w:r w:rsidRPr="00874E5A">
              <w:rPr>
                <w:rFonts w:ascii="Times New Roman" w:hAnsi="Times New Roman"/>
                <w:sz w:val="25"/>
                <w:szCs w:val="25"/>
              </w:rPr>
              <w:t>30,12</w:t>
            </w:r>
          </w:p>
        </w:tc>
        <w:tc>
          <w:tcPr>
            <w:tcW w:w="993" w:type="dxa"/>
            <w:vAlign w:val="center"/>
          </w:tcPr>
          <w:p w14:paraId="126F293D" w14:textId="338740A7" w:rsidR="001D456E" w:rsidRPr="00874E5A" w:rsidRDefault="00B04943" w:rsidP="00150B1F">
            <w:pPr>
              <w:spacing w:before="120" w:after="120" w:line="320" w:lineRule="exact"/>
              <w:ind w:right="-108"/>
              <w:jc w:val="center"/>
              <w:rPr>
                <w:rFonts w:ascii="Times New Roman" w:hAnsi="Times New Roman"/>
                <w:sz w:val="25"/>
                <w:szCs w:val="25"/>
              </w:rPr>
            </w:pPr>
            <w:r w:rsidRPr="00874E5A">
              <w:rPr>
                <w:rFonts w:ascii="Times New Roman" w:hAnsi="Times New Roman"/>
                <w:sz w:val="25"/>
                <w:szCs w:val="25"/>
              </w:rPr>
              <w:t>30,12</w:t>
            </w:r>
          </w:p>
        </w:tc>
        <w:tc>
          <w:tcPr>
            <w:tcW w:w="992" w:type="dxa"/>
            <w:vAlign w:val="center"/>
          </w:tcPr>
          <w:p w14:paraId="4D8DC1CE" w14:textId="174F5901" w:rsidR="001D456E" w:rsidRPr="00874E5A" w:rsidRDefault="009F07D2" w:rsidP="00150B1F">
            <w:pPr>
              <w:spacing w:before="120" w:after="120" w:line="320" w:lineRule="exact"/>
              <w:ind w:right="-108"/>
              <w:jc w:val="center"/>
              <w:rPr>
                <w:rFonts w:ascii="Times New Roman" w:hAnsi="Times New Roman"/>
                <w:sz w:val="25"/>
                <w:szCs w:val="25"/>
              </w:rPr>
            </w:pPr>
            <w:r w:rsidRPr="00874E5A">
              <w:rPr>
                <w:rFonts w:ascii="Times New Roman" w:hAnsi="Times New Roman"/>
                <w:sz w:val="25"/>
                <w:szCs w:val="25"/>
              </w:rPr>
              <w:t>30,12</w:t>
            </w:r>
          </w:p>
        </w:tc>
        <w:tc>
          <w:tcPr>
            <w:tcW w:w="992" w:type="dxa"/>
            <w:vAlign w:val="center"/>
          </w:tcPr>
          <w:p w14:paraId="5250E1F6" w14:textId="4A156BF0" w:rsidR="001D456E" w:rsidRPr="00874E5A" w:rsidRDefault="009F07D2" w:rsidP="00150B1F">
            <w:pPr>
              <w:spacing w:before="120" w:after="120" w:line="320" w:lineRule="exact"/>
              <w:ind w:right="-108"/>
              <w:jc w:val="center"/>
              <w:rPr>
                <w:rFonts w:ascii="Times New Roman" w:hAnsi="Times New Roman"/>
                <w:sz w:val="25"/>
                <w:szCs w:val="25"/>
              </w:rPr>
            </w:pPr>
            <w:r w:rsidRPr="00874E5A">
              <w:rPr>
                <w:rFonts w:ascii="Times New Roman" w:hAnsi="Times New Roman"/>
                <w:sz w:val="25"/>
                <w:szCs w:val="25"/>
              </w:rPr>
              <w:t>30,12</w:t>
            </w:r>
          </w:p>
        </w:tc>
      </w:tr>
      <w:tr w:rsidR="001D456E" w:rsidRPr="003E3472" w14:paraId="503A0E1D" w14:textId="77777777" w:rsidTr="00150B1F">
        <w:tc>
          <w:tcPr>
            <w:tcW w:w="710" w:type="dxa"/>
            <w:vAlign w:val="center"/>
          </w:tcPr>
          <w:p w14:paraId="173BE0C7" w14:textId="77777777" w:rsidR="001D456E" w:rsidRPr="003E3472" w:rsidRDefault="001D456E" w:rsidP="00150B1F">
            <w:pPr>
              <w:spacing w:before="120" w:after="120" w:line="320" w:lineRule="exact"/>
              <w:jc w:val="center"/>
              <w:rPr>
                <w:rFonts w:ascii="Times New Roman" w:hAnsi="Times New Roman"/>
              </w:rPr>
            </w:pPr>
            <w:r w:rsidRPr="003E3472">
              <w:rPr>
                <w:rFonts w:ascii="Times New Roman" w:hAnsi="Times New Roman"/>
              </w:rPr>
              <w:t>3</w:t>
            </w:r>
          </w:p>
        </w:tc>
        <w:tc>
          <w:tcPr>
            <w:tcW w:w="3260" w:type="dxa"/>
          </w:tcPr>
          <w:p w14:paraId="6F2AF13B" w14:textId="77777777" w:rsidR="001D456E" w:rsidRPr="003E3472" w:rsidRDefault="001D456E" w:rsidP="00150B1F">
            <w:pPr>
              <w:spacing w:before="120" w:after="120" w:line="320" w:lineRule="exact"/>
              <w:jc w:val="both"/>
              <w:rPr>
                <w:rFonts w:ascii="Times New Roman" w:hAnsi="Times New Roman"/>
              </w:rPr>
            </w:pPr>
            <w:proofErr w:type="spellStart"/>
            <w:r w:rsidRPr="003E3472">
              <w:rPr>
                <w:rFonts w:ascii="Times New Roman" w:hAnsi="Times New Roman"/>
              </w:rPr>
              <w:t>Vốn</w:t>
            </w:r>
            <w:proofErr w:type="spellEnd"/>
            <w:r w:rsidRPr="003E3472">
              <w:rPr>
                <w:rFonts w:ascii="Times New Roman" w:hAnsi="Times New Roman"/>
              </w:rPr>
              <w:t xml:space="preserve"> </w:t>
            </w:r>
            <w:proofErr w:type="spellStart"/>
            <w:r w:rsidRPr="003E3472">
              <w:rPr>
                <w:rFonts w:ascii="Times New Roman" w:hAnsi="Times New Roman"/>
              </w:rPr>
              <w:t>chủ</w:t>
            </w:r>
            <w:proofErr w:type="spellEnd"/>
            <w:r w:rsidRPr="003E3472">
              <w:rPr>
                <w:rFonts w:ascii="Times New Roman" w:hAnsi="Times New Roman"/>
              </w:rPr>
              <w:t xml:space="preserve"> </w:t>
            </w:r>
            <w:proofErr w:type="spellStart"/>
            <w:r w:rsidRPr="003E3472">
              <w:rPr>
                <w:rFonts w:ascii="Times New Roman" w:hAnsi="Times New Roman"/>
              </w:rPr>
              <w:t>sở</w:t>
            </w:r>
            <w:proofErr w:type="spellEnd"/>
            <w:r w:rsidRPr="003E3472">
              <w:rPr>
                <w:rFonts w:ascii="Times New Roman" w:hAnsi="Times New Roman"/>
              </w:rPr>
              <w:t xml:space="preserve"> </w:t>
            </w:r>
            <w:proofErr w:type="spellStart"/>
            <w:r w:rsidRPr="003E3472">
              <w:rPr>
                <w:rFonts w:ascii="Times New Roman" w:hAnsi="Times New Roman"/>
              </w:rPr>
              <w:t>hữu</w:t>
            </w:r>
            <w:proofErr w:type="spellEnd"/>
            <w:r w:rsidRPr="003E3472">
              <w:rPr>
                <w:rFonts w:ascii="Times New Roman" w:hAnsi="Times New Roman"/>
              </w:rPr>
              <w:t xml:space="preserve"> </w:t>
            </w:r>
            <w:r w:rsidRPr="003E3472">
              <w:rPr>
                <w:rFonts w:ascii="Times New Roman" w:hAnsi="Times New Roman"/>
                <w:i/>
              </w:rPr>
              <w:t>(</w:t>
            </w:r>
            <w:proofErr w:type="spellStart"/>
            <w:r w:rsidRPr="003E3472">
              <w:rPr>
                <w:rFonts w:ascii="Times New Roman" w:hAnsi="Times New Roman"/>
                <w:i/>
              </w:rPr>
              <w:t>đến</w:t>
            </w:r>
            <w:proofErr w:type="spellEnd"/>
            <w:r w:rsidRPr="003E3472">
              <w:rPr>
                <w:rFonts w:ascii="Times New Roman" w:hAnsi="Times New Roman"/>
                <w:i/>
              </w:rPr>
              <w:t xml:space="preserve"> 31/12)</w:t>
            </w:r>
          </w:p>
        </w:tc>
        <w:tc>
          <w:tcPr>
            <w:tcW w:w="1276" w:type="dxa"/>
            <w:vAlign w:val="center"/>
          </w:tcPr>
          <w:p w14:paraId="5D755473" w14:textId="77777777" w:rsidR="001D456E" w:rsidRPr="003E3472" w:rsidRDefault="001D456E" w:rsidP="00150B1F">
            <w:pPr>
              <w:spacing w:before="120" w:after="120" w:line="320" w:lineRule="exact"/>
              <w:jc w:val="center"/>
              <w:rPr>
                <w:rFonts w:ascii="Times New Roman" w:hAnsi="Times New Roman"/>
              </w:rPr>
            </w:pPr>
            <w:proofErr w:type="spellStart"/>
            <w:r w:rsidRPr="003E3472">
              <w:rPr>
                <w:rFonts w:ascii="Times New Roman" w:hAnsi="Times New Roman"/>
              </w:rPr>
              <w:t>Tỷ</w:t>
            </w:r>
            <w:proofErr w:type="spellEnd"/>
            <w:r w:rsidRPr="003E3472">
              <w:rPr>
                <w:rFonts w:ascii="Times New Roman" w:hAnsi="Times New Roman"/>
              </w:rPr>
              <w:t xml:space="preserve"> </w:t>
            </w:r>
            <w:proofErr w:type="spellStart"/>
            <w:r w:rsidRPr="003E3472">
              <w:rPr>
                <w:rFonts w:ascii="Times New Roman" w:hAnsi="Times New Roman"/>
              </w:rPr>
              <w:t>đồng</w:t>
            </w:r>
            <w:proofErr w:type="spellEnd"/>
          </w:p>
        </w:tc>
        <w:tc>
          <w:tcPr>
            <w:tcW w:w="992" w:type="dxa"/>
            <w:vAlign w:val="center"/>
          </w:tcPr>
          <w:p w14:paraId="7935AEE5" w14:textId="2B7B542C" w:rsidR="001D456E" w:rsidRPr="00874E5A" w:rsidRDefault="00B04943" w:rsidP="00150B1F">
            <w:pPr>
              <w:spacing w:before="120" w:after="120" w:line="320" w:lineRule="exact"/>
              <w:jc w:val="center"/>
              <w:rPr>
                <w:rFonts w:ascii="Times New Roman" w:hAnsi="Times New Roman"/>
              </w:rPr>
            </w:pPr>
            <w:r w:rsidRPr="00874E5A">
              <w:rPr>
                <w:rFonts w:ascii="Times New Roman" w:hAnsi="Times New Roman"/>
              </w:rPr>
              <w:t>56,49</w:t>
            </w:r>
          </w:p>
        </w:tc>
        <w:tc>
          <w:tcPr>
            <w:tcW w:w="992" w:type="dxa"/>
            <w:vAlign w:val="center"/>
          </w:tcPr>
          <w:p w14:paraId="1B836F58" w14:textId="4144A22D" w:rsidR="001D456E" w:rsidRPr="00874E5A" w:rsidRDefault="00B04943" w:rsidP="00150B1F">
            <w:pPr>
              <w:spacing w:before="120" w:after="120" w:line="320" w:lineRule="exact"/>
              <w:jc w:val="center"/>
              <w:rPr>
                <w:rFonts w:ascii="Times New Roman" w:hAnsi="Times New Roman"/>
              </w:rPr>
            </w:pPr>
            <w:r w:rsidRPr="00874E5A">
              <w:rPr>
                <w:rFonts w:ascii="Times New Roman" w:hAnsi="Times New Roman"/>
              </w:rPr>
              <w:t>57,57</w:t>
            </w:r>
          </w:p>
        </w:tc>
        <w:tc>
          <w:tcPr>
            <w:tcW w:w="993" w:type="dxa"/>
            <w:vAlign w:val="center"/>
          </w:tcPr>
          <w:p w14:paraId="1C534907" w14:textId="7B4709EB" w:rsidR="001D456E" w:rsidRPr="00874E5A" w:rsidRDefault="00B04943" w:rsidP="00150B1F">
            <w:pPr>
              <w:spacing w:before="120" w:after="120" w:line="320" w:lineRule="exact"/>
              <w:jc w:val="center"/>
              <w:rPr>
                <w:rFonts w:ascii="Times New Roman" w:hAnsi="Times New Roman"/>
              </w:rPr>
            </w:pPr>
            <w:r w:rsidRPr="00874E5A">
              <w:rPr>
                <w:rFonts w:ascii="Times New Roman" w:hAnsi="Times New Roman"/>
              </w:rPr>
              <w:t>58,09</w:t>
            </w:r>
          </w:p>
        </w:tc>
        <w:tc>
          <w:tcPr>
            <w:tcW w:w="992" w:type="dxa"/>
            <w:vAlign w:val="center"/>
          </w:tcPr>
          <w:p w14:paraId="42256503" w14:textId="092F89E9" w:rsidR="001D456E" w:rsidRPr="00874E5A" w:rsidRDefault="009F07D2" w:rsidP="00150B1F">
            <w:pPr>
              <w:spacing w:before="120" w:after="120" w:line="320" w:lineRule="exact"/>
              <w:jc w:val="center"/>
              <w:rPr>
                <w:rFonts w:ascii="Times New Roman" w:hAnsi="Times New Roman"/>
              </w:rPr>
            </w:pPr>
            <w:r w:rsidRPr="00874E5A">
              <w:rPr>
                <w:rFonts w:ascii="Times New Roman" w:hAnsi="Times New Roman"/>
              </w:rPr>
              <w:t>55,72</w:t>
            </w:r>
          </w:p>
        </w:tc>
        <w:tc>
          <w:tcPr>
            <w:tcW w:w="992" w:type="dxa"/>
            <w:vAlign w:val="center"/>
          </w:tcPr>
          <w:p w14:paraId="2FA10B44" w14:textId="5820C0A5" w:rsidR="001D456E" w:rsidRPr="00874E5A" w:rsidRDefault="009A3B64" w:rsidP="00150B1F">
            <w:pPr>
              <w:spacing w:before="120" w:after="120" w:line="320" w:lineRule="exact"/>
              <w:jc w:val="center"/>
              <w:rPr>
                <w:rFonts w:ascii="Times New Roman" w:hAnsi="Times New Roman"/>
              </w:rPr>
            </w:pPr>
            <w:r>
              <w:rPr>
                <w:rFonts w:ascii="Times New Roman" w:hAnsi="Times New Roman"/>
              </w:rPr>
              <w:t>55,65</w:t>
            </w:r>
          </w:p>
        </w:tc>
      </w:tr>
    </w:tbl>
    <w:p w14:paraId="40602A1B" w14:textId="6CA9CC88" w:rsidR="001D456E" w:rsidRPr="00467F0D" w:rsidRDefault="005905F5" w:rsidP="001D456E">
      <w:pPr>
        <w:spacing w:before="120" w:after="120" w:line="320" w:lineRule="exact"/>
        <w:ind w:left="1080" w:hanging="513"/>
        <w:jc w:val="both"/>
        <w:rPr>
          <w:rFonts w:ascii="Times New Roman" w:hAnsi="Times New Roman"/>
          <w:b/>
          <w:lang w:val="nl-NL"/>
        </w:rPr>
      </w:pPr>
      <w:r w:rsidRPr="00467F0D">
        <w:rPr>
          <w:rFonts w:ascii="Times New Roman" w:hAnsi="Times New Roman"/>
          <w:b/>
          <w:lang w:val="nl-NL"/>
        </w:rPr>
        <w:t>2</w:t>
      </w:r>
      <w:r w:rsidR="001D456E" w:rsidRPr="00467F0D">
        <w:rPr>
          <w:rFonts w:ascii="Times New Roman" w:hAnsi="Times New Roman"/>
          <w:b/>
          <w:lang w:val="nl-NL"/>
        </w:rPr>
        <w:t>.3. Công tác tổ chức thực hiện và giám sát thực hiện:</w:t>
      </w:r>
    </w:p>
    <w:p w14:paraId="443C1B0F" w14:textId="63386F4D" w:rsidR="001D456E" w:rsidRPr="00467F0D" w:rsidRDefault="001D456E" w:rsidP="001D456E">
      <w:pPr>
        <w:spacing w:before="120" w:after="120" w:line="320" w:lineRule="exact"/>
        <w:ind w:firstLine="567"/>
        <w:jc w:val="both"/>
        <w:rPr>
          <w:rFonts w:ascii="Times New Roman" w:hAnsi="Times New Roman"/>
          <w:lang w:val="nl-NL"/>
        </w:rPr>
      </w:pPr>
      <w:r w:rsidRPr="00467F0D">
        <w:rPr>
          <w:rFonts w:ascii="Times New Roman" w:hAnsi="Times New Roman"/>
          <w:lang w:val="nl-NL"/>
        </w:rPr>
        <w:t>Trong nhiệm kỳ 201</w:t>
      </w:r>
      <w:r w:rsidR="000936B8" w:rsidRPr="00467F0D">
        <w:rPr>
          <w:rFonts w:ascii="Times New Roman" w:hAnsi="Times New Roman"/>
          <w:lang w:val="nl-NL"/>
        </w:rPr>
        <w:t>8</w:t>
      </w:r>
      <w:r w:rsidRPr="00467F0D">
        <w:rPr>
          <w:rFonts w:ascii="Times New Roman" w:hAnsi="Times New Roman"/>
          <w:lang w:val="nl-NL"/>
        </w:rPr>
        <w:t>-20</w:t>
      </w:r>
      <w:r w:rsidR="000936B8" w:rsidRPr="00467F0D">
        <w:rPr>
          <w:rFonts w:ascii="Times New Roman" w:hAnsi="Times New Roman"/>
          <w:lang w:val="nl-NL"/>
        </w:rPr>
        <w:t>23</w:t>
      </w:r>
      <w:r w:rsidRPr="00467F0D">
        <w:rPr>
          <w:rFonts w:ascii="Times New Roman" w:hAnsi="Times New Roman"/>
          <w:lang w:val="nl-NL"/>
        </w:rPr>
        <w:t xml:space="preserve">, Hội đồng quản trị đã tổ chức họp </w:t>
      </w:r>
      <w:r w:rsidR="007F3128" w:rsidRPr="00467F0D">
        <w:rPr>
          <w:rFonts w:ascii="Times New Roman" w:hAnsi="Times New Roman"/>
          <w:b/>
          <w:color w:val="0070C0"/>
          <w:lang w:val="nl-NL"/>
        </w:rPr>
        <w:t>2</w:t>
      </w:r>
      <w:r w:rsidR="00537452">
        <w:rPr>
          <w:rFonts w:ascii="Times New Roman" w:hAnsi="Times New Roman"/>
          <w:b/>
          <w:color w:val="0070C0"/>
          <w:lang w:val="nl-NL"/>
        </w:rPr>
        <w:t>7</w:t>
      </w:r>
      <w:r w:rsidRPr="00467F0D">
        <w:rPr>
          <w:rFonts w:ascii="Times New Roman" w:hAnsi="Times New Roman"/>
          <w:color w:val="0070C0"/>
          <w:lang w:val="nl-NL"/>
        </w:rPr>
        <w:t xml:space="preserve"> cuộc họp </w:t>
      </w:r>
      <w:r w:rsidRPr="00467F0D">
        <w:rPr>
          <w:rFonts w:ascii="Times New Roman" w:hAnsi="Times New Roman"/>
          <w:lang w:val="nl-NL"/>
        </w:rPr>
        <w:t xml:space="preserve">theo yêu cầu nhiệm vụ SXKD và công tác quản trị Công ty, ban hành </w:t>
      </w:r>
      <w:r w:rsidR="00537452">
        <w:rPr>
          <w:rFonts w:ascii="Times New Roman" w:hAnsi="Times New Roman"/>
          <w:b/>
          <w:color w:val="0070C0"/>
          <w:lang w:val="nl-NL"/>
        </w:rPr>
        <w:t>46</w:t>
      </w:r>
      <w:r w:rsidRPr="00467F0D">
        <w:rPr>
          <w:rFonts w:ascii="Times New Roman" w:hAnsi="Times New Roman"/>
          <w:color w:val="0070C0"/>
          <w:lang w:val="nl-NL"/>
        </w:rPr>
        <w:t xml:space="preserve"> Nghị quyết. </w:t>
      </w:r>
      <w:r w:rsidRPr="00467F0D">
        <w:rPr>
          <w:rFonts w:ascii="Times New Roman" w:hAnsi="Times New Roman"/>
          <w:lang w:val="nl-NL"/>
        </w:rPr>
        <w:t xml:space="preserve">Hội đồng quản trị Công ty đã thực hiện phân công công tác đối với từng thành viên HĐQT Công ty theo từng lĩnh vực, thường xuyên đánh giá tình hình hoạt động SXKD và việc thực hiện các Nghị quyết của Đại hội đồng cổ đông, từ đó có biện pháp chỉ đạo kịp thời tới Ban điều hành Công ty. </w:t>
      </w:r>
    </w:p>
    <w:p w14:paraId="50E6F2B4" w14:textId="77777777" w:rsidR="001D456E" w:rsidRPr="00467F0D" w:rsidRDefault="001D456E" w:rsidP="001D456E">
      <w:pPr>
        <w:spacing w:before="120" w:after="120" w:line="320" w:lineRule="exact"/>
        <w:ind w:firstLine="567"/>
        <w:jc w:val="both"/>
        <w:rPr>
          <w:rFonts w:ascii="Times New Roman" w:hAnsi="Times New Roman"/>
          <w:lang w:val="nl-NL"/>
        </w:rPr>
      </w:pPr>
      <w:r w:rsidRPr="00467F0D">
        <w:rPr>
          <w:rFonts w:ascii="Times New Roman" w:hAnsi="Times New Roman"/>
          <w:lang w:val="nl-NL"/>
        </w:rPr>
        <w:t>Các cuộc họp của HĐQT dựa trên nguyên tắc tập trung dân chủ, đúng pháp luật, quyết định đúng đắn chiến lược hoạt động kinh doanh của Công ty, có Ban kiểm soát Công ty tham dự, tập trung chỉ đạo các nội dung cụ thể như sau:</w:t>
      </w:r>
    </w:p>
    <w:p w14:paraId="46F9BE94" w14:textId="77777777" w:rsidR="001D456E" w:rsidRPr="00467F0D" w:rsidRDefault="001D456E" w:rsidP="001D456E">
      <w:pPr>
        <w:spacing w:before="120" w:after="120" w:line="320" w:lineRule="exact"/>
        <w:ind w:firstLine="567"/>
        <w:jc w:val="both"/>
        <w:rPr>
          <w:rFonts w:ascii="Times New Roman" w:hAnsi="Times New Roman"/>
          <w:lang w:val="nl-NL"/>
        </w:rPr>
      </w:pPr>
      <w:r w:rsidRPr="00467F0D">
        <w:rPr>
          <w:rFonts w:ascii="Times New Roman" w:hAnsi="Times New Roman"/>
          <w:lang w:val="nl-NL"/>
        </w:rPr>
        <w:t>- Thông qua các kế hoạch SXKD hàng quý, hàng năm, đánh giá tình hình thực hiện nhiệm vụ, từ đó đưa ra những quyết sách chỉ đạo, điều chỉnh kịp thời;</w:t>
      </w:r>
    </w:p>
    <w:p w14:paraId="76110FC6" w14:textId="77777777" w:rsidR="001D456E" w:rsidRPr="00467F0D" w:rsidRDefault="001D456E" w:rsidP="001D456E">
      <w:pPr>
        <w:spacing w:before="120" w:after="120" w:line="320" w:lineRule="exact"/>
        <w:ind w:firstLine="567"/>
        <w:jc w:val="both"/>
        <w:rPr>
          <w:rFonts w:ascii="Times New Roman" w:hAnsi="Times New Roman"/>
          <w:lang w:val="nl-NL"/>
        </w:rPr>
      </w:pPr>
      <w:r w:rsidRPr="00467F0D">
        <w:rPr>
          <w:rFonts w:ascii="Times New Roman" w:hAnsi="Times New Roman"/>
          <w:lang w:val="nl-NL"/>
        </w:rPr>
        <w:lastRenderedPageBreak/>
        <w:t>- Phê duyệt hạn mức tín dụng để phục vụ SXKD, phê duyệt quỹ lương thực hiện hàng năm;</w:t>
      </w:r>
    </w:p>
    <w:p w14:paraId="0797213C" w14:textId="77777777" w:rsidR="001D456E" w:rsidRPr="00467F0D" w:rsidRDefault="001D456E" w:rsidP="001D456E">
      <w:pPr>
        <w:spacing w:before="120" w:after="120" w:line="320" w:lineRule="exact"/>
        <w:ind w:firstLine="567"/>
        <w:jc w:val="both"/>
        <w:rPr>
          <w:rFonts w:ascii="Times New Roman" w:hAnsi="Times New Roman"/>
          <w:lang w:val="nl-NL"/>
        </w:rPr>
      </w:pPr>
      <w:r w:rsidRPr="00467F0D">
        <w:rPr>
          <w:rFonts w:ascii="Times New Roman" w:hAnsi="Times New Roman"/>
          <w:lang w:val="nl-NL"/>
        </w:rPr>
        <w:t>- Ban hành các Quyết định bổ sung và sửa đổi về định mức kinh tế kỹ thuật trong sản xuất vỏ bao;</w:t>
      </w:r>
    </w:p>
    <w:p w14:paraId="4BE2A97A" w14:textId="77777777" w:rsidR="001D456E" w:rsidRPr="00467F0D" w:rsidRDefault="001D456E" w:rsidP="001D456E">
      <w:pPr>
        <w:spacing w:before="120" w:after="120" w:line="320" w:lineRule="exact"/>
        <w:ind w:firstLine="567"/>
        <w:jc w:val="both"/>
        <w:rPr>
          <w:rFonts w:ascii="Times New Roman" w:hAnsi="Times New Roman"/>
          <w:lang w:val="nl-NL"/>
        </w:rPr>
      </w:pPr>
      <w:r w:rsidRPr="00467F0D">
        <w:rPr>
          <w:rFonts w:ascii="Times New Roman" w:hAnsi="Times New Roman"/>
          <w:lang w:val="nl-NL"/>
        </w:rPr>
        <w:t>- Ban hành sửa đổi và bổ sung các Quy chế tiền lương, Quy chế quản lý tài chính, Quy chế quản lý nợ, Quy chế quản lý và mua sắm vật tư,...</w:t>
      </w:r>
    </w:p>
    <w:p w14:paraId="518C8D61" w14:textId="77777777" w:rsidR="001D456E" w:rsidRPr="00467F0D" w:rsidRDefault="001D456E" w:rsidP="001D456E">
      <w:pPr>
        <w:spacing w:before="120" w:after="120" w:line="320" w:lineRule="exact"/>
        <w:ind w:firstLine="567"/>
        <w:jc w:val="both"/>
        <w:rPr>
          <w:rFonts w:ascii="Times New Roman" w:hAnsi="Times New Roman"/>
          <w:lang w:val="nl-NL"/>
        </w:rPr>
      </w:pPr>
      <w:r w:rsidRPr="00467F0D">
        <w:rPr>
          <w:rFonts w:ascii="Times New Roman" w:hAnsi="Times New Roman"/>
          <w:lang w:val="nl-NL"/>
        </w:rPr>
        <w:t>- Chỉ đạo công tác quy hoạch và sử dụng cán bộ, đáp ứng kịp thời yêu cầu nhiệm vụ sản xuất kinh doanh, thường xuyên chỉ đạo Ban điều hành kiện toàn tổ chức và bộ máy quản lý của Công ty nhằm phục vụ tốt nhất việc điều hành thực hiện nhiệm vụ SXKD.</w:t>
      </w:r>
    </w:p>
    <w:p w14:paraId="181896D6" w14:textId="0F05704B" w:rsidR="001D456E" w:rsidRPr="00467F0D" w:rsidRDefault="001D456E" w:rsidP="001D456E">
      <w:pPr>
        <w:spacing w:before="120" w:after="120" w:line="320" w:lineRule="exact"/>
        <w:ind w:firstLine="567"/>
        <w:jc w:val="both"/>
        <w:rPr>
          <w:rFonts w:ascii="Times New Roman" w:hAnsi="Times New Roman"/>
          <w:lang w:val="nl-NL"/>
        </w:rPr>
      </w:pPr>
      <w:r w:rsidRPr="00467F0D">
        <w:rPr>
          <w:rFonts w:ascii="Times New Roman" w:hAnsi="Times New Roman"/>
          <w:lang w:val="nl-NL"/>
        </w:rPr>
        <w:t xml:space="preserve">- Tại Phiên họp </w:t>
      </w:r>
      <w:r w:rsidR="00FB036A" w:rsidRPr="00467F0D">
        <w:rPr>
          <w:rFonts w:ascii="Times New Roman" w:hAnsi="Times New Roman"/>
          <w:lang w:val="nl-NL"/>
        </w:rPr>
        <w:t xml:space="preserve">HĐQT </w:t>
      </w:r>
      <w:r w:rsidRPr="00467F0D">
        <w:rPr>
          <w:rFonts w:ascii="Times New Roman" w:hAnsi="Times New Roman"/>
          <w:lang w:val="nl-NL"/>
        </w:rPr>
        <w:t xml:space="preserve">ngày </w:t>
      </w:r>
      <w:r w:rsidR="00FB036A" w:rsidRPr="00467F0D">
        <w:rPr>
          <w:rFonts w:ascii="Times New Roman" w:hAnsi="Times New Roman"/>
          <w:lang w:val="nl-NL"/>
        </w:rPr>
        <w:t>22</w:t>
      </w:r>
      <w:r w:rsidRPr="00467F0D">
        <w:rPr>
          <w:rFonts w:ascii="Times New Roman" w:hAnsi="Times New Roman"/>
          <w:lang w:val="nl-NL"/>
        </w:rPr>
        <w:t>/</w:t>
      </w:r>
      <w:r w:rsidR="00FB036A" w:rsidRPr="00467F0D">
        <w:rPr>
          <w:rFonts w:ascii="Times New Roman" w:hAnsi="Times New Roman"/>
          <w:lang w:val="nl-NL"/>
        </w:rPr>
        <w:t>04</w:t>
      </w:r>
      <w:r w:rsidRPr="00467F0D">
        <w:rPr>
          <w:rFonts w:ascii="Times New Roman" w:hAnsi="Times New Roman"/>
          <w:lang w:val="nl-NL"/>
        </w:rPr>
        <w:t>/20</w:t>
      </w:r>
      <w:r w:rsidR="00FB036A" w:rsidRPr="00467F0D">
        <w:rPr>
          <w:rFonts w:ascii="Times New Roman" w:hAnsi="Times New Roman"/>
          <w:lang w:val="nl-NL"/>
        </w:rPr>
        <w:t>22</w:t>
      </w:r>
      <w:r w:rsidRPr="00467F0D">
        <w:rPr>
          <w:rFonts w:ascii="Times New Roman" w:hAnsi="Times New Roman"/>
          <w:lang w:val="nl-NL"/>
        </w:rPr>
        <w:t xml:space="preserve">: Bổ nhiệm chức danh Chủ tịch Hội đồng quản trị: </w:t>
      </w:r>
      <w:r w:rsidR="00FB036A" w:rsidRPr="00467F0D">
        <w:rPr>
          <w:rFonts w:ascii="Times New Roman" w:hAnsi="Times New Roman"/>
          <w:lang w:val="nl-NL"/>
        </w:rPr>
        <w:t>Bà Nguyễn Thị Kim Chi</w:t>
      </w:r>
      <w:r w:rsidRPr="00467F0D">
        <w:rPr>
          <w:rFonts w:ascii="Times New Roman" w:hAnsi="Times New Roman"/>
          <w:lang w:val="nl-NL"/>
        </w:rPr>
        <w:t xml:space="preserve"> giữ chức Chủ tịch HĐQT thay cho ông </w:t>
      </w:r>
      <w:r w:rsidR="00FB036A" w:rsidRPr="00467F0D">
        <w:rPr>
          <w:rFonts w:ascii="Times New Roman" w:hAnsi="Times New Roman"/>
          <w:lang w:val="nl-NL"/>
        </w:rPr>
        <w:t>Mai Hồng</w:t>
      </w:r>
      <w:r w:rsidRPr="00467F0D">
        <w:rPr>
          <w:rFonts w:ascii="Times New Roman" w:hAnsi="Times New Roman"/>
          <w:lang w:val="nl-NL"/>
        </w:rPr>
        <w:t xml:space="preserve"> Hải; </w:t>
      </w:r>
    </w:p>
    <w:p w14:paraId="1C0CE83C" w14:textId="1D4529C1" w:rsidR="001D456E" w:rsidRPr="00467F0D" w:rsidRDefault="001D456E" w:rsidP="00FB036A">
      <w:pPr>
        <w:spacing w:before="120" w:after="120" w:line="320" w:lineRule="exact"/>
        <w:ind w:firstLine="567"/>
        <w:jc w:val="both"/>
        <w:rPr>
          <w:rFonts w:ascii="Times New Roman" w:hAnsi="Times New Roman"/>
          <w:lang w:val="nl-NL"/>
        </w:rPr>
      </w:pPr>
      <w:r w:rsidRPr="00467F0D">
        <w:rPr>
          <w:rFonts w:ascii="Times New Roman" w:hAnsi="Times New Roman"/>
          <w:lang w:val="nl-NL"/>
        </w:rPr>
        <w:t xml:space="preserve">- Tại Phiên họp </w:t>
      </w:r>
      <w:r w:rsidR="00FB036A" w:rsidRPr="00467F0D">
        <w:rPr>
          <w:rFonts w:ascii="Times New Roman" w:hAnsi="Times New Roman"/>
          <w:lang w:val="nl-NL"/>
        </w:rPr>
        <w:t>HĐQT</w:t>
      </w:r>
      <w:r w:rsidRPr="00467F0D">
        <w:rPr>
          <w:rFonts w:ascii="Times New Roman" w:hAnsi="Times New Roman"/>
          <w:lang w:val="nl-NL"/>
        </w:rPr>
        <w:t xml:space="preserve"> ngày 30/</w:t>
      </w:r>
      <w:r w:rsidR="00FB036A" w:rsidRPr="00467F0D">
        <w:rPr>
          <w:rFonts w:ascii="Times New Roman" w:hAnsi="Times New Roman"/>
          <w:lang w:val="nl-NL"/>
        </w:rPr>
        <w:t>8</w:t>
      </w:r>
      <w:r w:rsidRPr="00467F0D">
        <w:rPr>
          <w:rFonts w:ascii="Times New Roman" w:hAnsi="Times New Roman"/>
          <w:lang w:val="nl-NL"/>
        </w:rPr>
        <w:t>/20</w:t>
      </w:r>
      <w:r w:rsidR="00FB036A" w:rsidRPr="00467F0D">
        <w:rPr>
          <w:rFonts w:ascii="Times New Roman" w:hAnsi="Times New Roman"/>
          <w:lang w:val="nl-NL"/>
        </w:rPr>
        <w:t>22</w:t>
      </w:r>
      <w:r w:rsidRPr="00467F0D">
        <w:rPr>
          <w:rFonts w:ascii="Times New Roman" w:hAnsi="Times New Roman"/>
          <w:lang w:val="nl-NL"/>
        </w:rPr>
        <w:t xml:space="preserve">: Thông qua việc </w:t>
      </w:r>
      <w:r w:rsidR="00FB036A" w:rsidRPr="00467F0D">
        <w:rPr>
          <w:rFonts w:ascii="Times New Roman" w:hAnsi="Times New Roman"/>
          <w:lang w:val="nl-NL"/>
        </w:rPr>
        <w:t>từ</w:t>
      </w:r>
      <w:r w:rsidRPr="00467F0D">
        <w:rPr>
          <w:rFonts w:ascii="Times New Roman" w:hAnsi="Times New Roman"/>
          <w:lang w:val="nl-NL"/>
        </w:rPr>
        <w:t xml:space="preserve"> nhiệm ông Nguyễn Anh Nghĩa - TV HĐQT, </w:t>
      </w:r>
      <w:r w:rsidR="00FB036A" w:rsidRPr="00467F0D">
        <w:rPr>
          <w:rFonts w:ascii="Times New Roman" w:hAnsi="Times New Roman"/>
          <w:lang w:val="nl-NL"/>
        </w:rPr>
        <w:t xml:space="preserve">thôi </w:t>
      </w:r>
      <w:r w:rsidRPr="00467F0D">
        <w:rPr>
          <w:rFonts w:ascii="Times New Roman" w:hAnsi="Times New Roman"/>
          <w:lang w:val="nl-NL"/>
        </w:rPr>
        <w:t>giữ chức Giám đốc Công ty</w:t>
      </w:r>
      <w:r w:rsidR="00FB036A" w:rsidRPr="00467F0D">
        <w:rPr>
          <w:rFonts w:ascii="Times New Roman" w:hAnsi="Times New Roman"/>
          <w:lang w:val="nl-NL"/>
        </w:rPr>
        <w:t>, thôi tham gia thành viên Hội đồng quản trị,</w:t>
      </w:r>
      <w:r w:rsidRPr="00467F0D">
        <w:rPr>
          <w:rFonts w:ascii="Times New Roman" w:hAnsi="Times New Roman"/>
          <w:lang w:val="nl-NL"/>
        </w:rPr>
        <w:t xml:space="preserve"> nghỉ chế độ hưu trí từ ngày 01/</w:t>
      </w:r>
      <w:r w:rsidR="00FB036A" w:rsidRPr="00467F0D">
        <w:rPr>
          <w:rFonts w:ascii="Times New Roman" w:hAnsi="Times New Roman"/>
          <w:lang w:val="nl-NL"/>
        </w:rPr>
        <w:t>9</w:t>
      </w:r>
      <w:r w:rsidRPr="00467F0D">
        <w:rPr>
          <w:rFonts w:ascii="Times New Roman" w:hAnsi="Times New Roman"/>
          <w:lang w:val="nl-NL"/>
        </w:rPr>
        <w:t>/20</w:t>
      </w:r>
      <w:r w:rsidR="00FB036A" w:rsidRPr="00467F0D">
        <w:rPr>
          <w:rFonts w:ascii="Times New Roman" w:hAnsi="Times New Roman"/>
          <w:lang w:val="nl-NL"/>
        </w:rPr>
        <w:t>22</w:t>
      </w:r>
      <w:r w:rsidRPr="00467F0D">
        <w:rPr>
          <w:rFonts w:ascii="Times New Roman" w:hAnsi="Times New Roman"/>
          <w:lang w:val="nl-NL"/>
        </w:rPr>
        <w:t xml:space="preserve">; Thông qua bổ </w:t>
      </w:r>
      <w:r w:rsidR="00FB036A" w:rsidRPr="00467F0D">
        <w:rPr>
          <w:rFonts w:ascii="Times New Roman" w:hAnsi="Times New Roman"/>
          <w:lang w:val="nl-NL"/>
        </w:rPr>
        <w:t>nhiệm</w:t>
      </w:r>
      <w:r w:rsidRPr="00467F0D">
        <w:rPr>
          <w:rFonts w:ascii="Times New Roman" w:hAnsi="Times New Roman"/>
          <w:lang w:val="nl-NL"/>
        </w:rPr>
        <w:t xml:space="preserve"> ông Hồng Anh Việt, </w:t>
      </w:r>
      <w:r w:rsidR="00FB036A" w:rsidRPr="00467F0D">
        <w:rPr>
          <w:rFonts w:ascii="Times New Roman" w:hAnsi="Times New Roman"/>
          <w:lang w:val="nl-NL"/>
        </w:rPr>
        <w:t>thành viên HĐQT</w:t>
      </w:r>
      <w:r w:rsidR="00FB036A" w:rsidRPr="00467F0D">
        <w:rPr>
          <w:rFonts w:ascii="Times New Roman" w:hAnsi="Times New Roman"/>
          <w:lang w:val="nl-NL"/>
        </w:rPr>
        <w:t xml:space="preserve">, </w:t>
      </w:r>
      <w:r w:rsidRPr="00467F0D">
        <w:rPr>
          <w:rFonts w:ascii="Times New Roman" w:hAnsi="Times New Roman"/>
          <w:lang w:val="nl-NL"/>
        </w:rPr>
        <w:t>Phó giám đốc Công ty</w:t>
      </w:r>
      <w:r w:rsidR="00FB036A" w:rsidRPr="00467F0D">
        <w:rPr>
          <w:rFonts w:ascii="Times New Roman" w:hAnsi="Times New Roman"/>
          <w:lang w:val="nl-NL"/>
        </w:rPr>
        <w:t>: giữ chức Giám đốc Công ty thay cho ông nguyễn Anh Nghĩa về nghỉ hưu theo chế độ</w:t>
      </w:r>
      <w:r w:rsidRPr="00467F0D">
        <w:rPr>
          <w:rFonts w:ascii="Times New Roman" w:hAnsi="Times New Roman"/>
          <w:lang w:val="nl-NL"/>
        </w:rPr>
        <w:t xml:space="preserve">; </w:t>
      </w:r>
    </w:p>
    <w:p w14:paraId="3635F9CD" w14:textId="77777777" w:rsidR="001D456E" w:rsidRPr="00467F0D" w:rsidRDefault="001D456E" w:rsidP="001D456E">
      <w:pPr>
        <w:spacing w:before="120" w:after="120" w:line="320" w:lineRule="exact"/>
        <w:ind w:firstLine="567"/>
        <w:jc w:val="both"/>
        <w:rPr>
          <w:rFonts w:ascii="Times New Roman" w:hAnsi="Times New Roman"/>
          <w:lang w:val="nl-NL"/>
        </w:rPr>
      </w:pPr>
      <w:r w:rsidRPr="00467F0D">
        <w:rPr>
          <w:rFonts w:ascii="Times New Roman" w:hAnsi="Times New Roman"/>
          <w:lang w:val="nl-NL"/>
        </w:rPr>
        <w:t>- HĐQT thường xuyên giám sát, kiểm tra Ban điều hành về việc thực hiện nghiêm túc, hiệu quả các văn bản, Quy chế và Nghị quyết của HĐQT.</w:t>
      </w:r>
    </w:p>
    <w:p w14:paraId="4FBCFA33" w14:textId="1E4CAAE0" w:rsidR="001D456E" w:rsidRPr="006A51FC" w:rsidRDefault="005905F5" w:rsidP="001D456E">
      <w:pPr>
        <w:spacing w:before="120" w:after="120" w:line="320" w:lineRule="exact"/>
        <w:ind w:firstLine="567"/>
        <w:jc w:val="both"/>
        <w:rPr>
          <w:rFonts w:ascii="Times New Roman" w:hAnsi="Times New Roman"/>
          <w:b/>
          <w:lang w:val="nl-NL"/>
        </w:rPr>
      </w:pPr>
      <w:r w:rsidRPr="006A51FC">
        <w:rPr>
          <w:rFonts w:ascii="Times New Roman" w:hAnsi="Times New Roman"/>
          <w:b/>
        </w:rPr>
        <w:t>I</w:t>
      </w:r>
      <w:r w:rsidR="001D456E" w:rsidRPr="006A51FC">
        <w:rPr>
          <w:rFonts w:ascii="Times New Roman" w:hAnsi="Times New Roman"/>
          <w:b/>
        </w:rPr>
        <w:t>II</w:t>
      </w:r>
      <w:r w:rsidR="00030326" w:rsidRPr="006A51FC">
        <w:rPr>
          <w:rFonts w:ascii="Times New Roman" w:hAnsi="Times New Roman"/>
          <w:b/>
        </w:rPr>
        <w:t>/</w:t>
      </w:r>
      <w:r w:rsidR="001D456E" w:rsidRPr="006A51FC">
        <w:rPr>
          <w:rFonts w:ascii="Times New Roman" w:hAnsi="Times New Roman"/>
          <w:b/>
        </w:rPr>
        <w:t xml:space="preserve"> </w:t>
      </w:r>
      <w:proofErr w:type="spellStart"/>
      <w:r w:rsidR="001D456E" w:rsidRPr="006A51FC">
        <w:rPr>
          <w:rFonts w:ascii="Times New Roman" w:hAnsi="Times New Roman"/>
          <w:b/>
        </w:rPr>
        <w:t>Về</w:t>
      </w:r>
      <w:proofErr w:type="spellEnd"/>
      <w:r w:rsidR="001D456E" w:rsidRPr="006A51FC">
        <w:rPr>
          <w:rFonts w:ascii="Times New Roman" w:hAnsi="Times New Roman"/>
          <w:b/>
        </w:rPr>
        <w:t xml:space="preserve"> </w:t>
      </w:r>
      <w:proofErr w:type="spellStart"/>
      <w:r w:rsidR="001D456E" w:rsidRPr="006A51FC">
        <w:rPr>
          <w:rFonts w:ascii="Times New Roman" w:hAnsi="Times New Roman"/>
          <w:b/>
        </w:rPr>
        <w:t>công</w:t>
      </w:r>
      <w:proofErr w:type="spellEnd"/>
      <w:r w:rsidR="001D456E" w:rsidRPr="006A51FC">
        <w:rPr>
          <w:rFonts w:ascii="Times New Roman" w:hAnsi="Times New Roman"/>
          <w:b/>
        </w:rPr>
        <w:t xml:space="preserve"> </w:t>
      </w:r>
      <w:proofErr w:type="spellStart"/>
      <w:r w:rsidR="001D456E" w:rsidRPr="006A51FC">
        <w:rPr>
          <w:rFonts w:ascii="Times New Roman" w:hAnsi="Times New Roman"/>
          <w:b/>
        </w:rPr>
        <w:t>tác</w:t>
      </w:r>
      <w:proofErr w:type="spellEnd"/>
      <w:r w:rsidR="001D456E" w:rsidRPr="006A51FC">
        <w:rPr>
          <w:rFonts w:ascii="Times New Roman" w:hAnsi="Times New Roman"/>
          <w:b/>
        </w:rPr>
        <w:t xml:space="preserve"> </w:t>
      </w:r>
      <w:proofErr w:type="spellStart"/>
      <w:r w:rsidR="001D456E" w:rsidRPr="006A51FC">
        <w:rPr>
          <w:rFonts w:ascii="Times New Roman" w:hAnsi="Times New Roman"/>
          <w:b/>
        </w:rPr>
        <w:t>tổ</w:t>
      </w:r>
      <w:proofErr w:type="spellEnd"/>
      <w:r w:rsidR="001D456E" w:rsidRPr="006A51FC">
        <w:rPr>
          <w:rFonts w:ascii="Times New Roman" w:hAnsi="Times New Roman"/>
          <w:b/>
        </w:rPr>
        <w:t xml:space="preserve"> </w:t>
      </w:r>
      <w:proofErr w:type="spellStart"/>
      <w:r w:rsidR="001D456E" w:rsidRPr="006A51FC">
        <w:rPr>
          <w:rFonts w:ascii="Times New Roman" w:hAnsi="Times New Roman"/>
          <w:b/>
        </w:rPr>
        <w:t>chức</w:t>
      </w:r>
      <w:proofErr w:type="spellEnd"/>
      <w:r w:rsidR="001D456E" w:rsidRPr="006A51FC">
        <w:rPr>
          <w:rFonts w:ascii="Times New Roman" w:hAnsi="Times New Roman"/>
          <w:b/>
        </w:rPr>
        <w:t xml:space="preserve"> </w:t>
      </w:r>
      <w:proofErr w:type="spellStart"/>
      <w:r w:rsidR="001D456E" w:rsidRPr="006A51FC">
        <w:rPr>
          <w:rFonts w:ascii="Times New Roman" w:hAnsi="Times New Roman"/>
          <w:b/>
        </w:rPr>
        <w:t>và</w:t>
      </w:r>
      <w:proofErr w:type="spellEnd"/>
      <w:r w:rsidR="001D456E" w:rsidRPr="006A51FC">
        <w:rPr>
          <w:rFonts w:ascii="Times New Roman" w:hAnsi="Times New Roman"/>
          <w:b/>
        </w:rPr>
        <w:t xml:space="preserve"> </w:t>
      </w:r>
      <w:proofErr w:type="spellStart"/>
      <w:r w:rsidR="001D456E" w:rsidRPr="006A51FC">
        <w:rPr>
          <w:rFonts w:ascii="Times New Roman" w:hAnsi="Times New Roman"/>
          <w:b/>
        </w:rPr>
        <w:t>cán</w:t>
      </w:r>
      <w:proofErr w:type="spellEnd"/>
      <w:r w:rsidR="001D456E" w:rsidRPr="006A51FC">
        <w:rPr>
          <w:rFonts w:ascii="Times New Roman" w:hAnsi="Times New Roman"/>
          <w:b/>
        </w:rPr>
        <w:t xml:space="preserve"> </w:t>
      </w:r>
      <w:proofErr w:type="spellStart"/>
      <w:r w:rsidR="001D456E" w:rsidRPr="006A51FC">
        <w:rPr>
          <w:rFonts w:ascii="Times New Roman" w:hAnsi="Times New Roman"/>
          <w:b/>
        </w:rPr>
        <w:t>bộ</w:t>
      </w:r>
      <w:proofErr w:type="spellEnd"/>
      <w:r w:rsidR="001D456E" w:rsidRPr="006A51FC">
        <w:rPr>
          <w:rFonts w:ascii="Times New Roman" w:hAnsi="Times New Roman"/>
          <w:b/>
        </w:rPr>
        <w:t>, n</w:t>
      </w:r>
      <w:r w:rsidR="001D456E" w:rsidRPr="006A51FC">
        <w:rPr>
          <w:rFonts w:ascii="Times New Roman" w:hAnsi="Times New Roman"/>
          <w:b/>
          <w:lang w:val="nl-NL"/>
        </w:rPr>
        <w:t>hân sự Hội đồng quản trị Công ty:</w:t>
      </w:r>
    </w:p>
    <w:p w14:paraId="1FD7505E" w14:textId="790D8FAE" w:rsidR="001D456E" w:rsidRPr="006A51FC" w:rsidRDefault="005905F5" w:rsidP="001D456E">
      <w:pPr>
        <w:spacing w:before="120" w:after="120" w:line="320" w:lineRule="exact"/>
        <w:ind w:firstLine="567"/>
        <w:jc w:val="both"/>
        <w:rPr>
          <w:rFonts w:ascii="Times New Roman" w:hAnsi="Times New Roman"/>
          <w:b/>
          <w:lang w:val="nl-NL"/>
        </w:rPr>
      </w:pPr>
      <w:r w:rsidRPr="006A51FC">
        <w:rPr>
          <w:rFonts w:ascii="Times New Roman" w:hAnsi="Times New Roman"/>
          <w:b/>
          <w:lang w:val="nl-NL"/>
        </w:rPr>
        <w:t>3</w:t>
      </w:r>
      <w:r w:rsidR="001D456E" w:rsidRPr="006A51FC">
        <w:rPr>
          <w:rFonts w:ascii="Times New Roman" w:hAnsi="Times New Roman"/>
          <w:b/>
          <w:lang w:val="nl-NL"/>
        </w:rPr>
        <w:t>.1. Hội đồng quản trị Công ty sau ĐHCĐ năm 201</w:t>
      </w:r>
      <w:r w:rsidR="00CC55E3" w:rsidRPr="006A51FC">
        <w:rPr>
          <w:rFonts w:ascii="Times New Roman" w:hAnsi="Times New Roman"/>
          <w:b/>
          <w:lang w:val="nl-NL"/>
        </w:rPr>
        <w:t>8</w:t>
      </w:r>
      <w:r w:rsidR="001D456E" w:rsidRPr="006A51FC">
        <w:rPr>
          <w:rFonts w:ascii="Times New Roman" w:hAnsi="Times New Roman"/>
          <w:b/>
          <w:lang w:val="nl-NL"/>
        </w:rPr>
        <w:t xml:space="preserve"> gồm 5 thành viên:</w:t>
      </w:r>
    </w:p>
    <w:p w14:paraId="2232F7D3" w14:textId="43ED230F" w:rsidR="001D456E" w:rsidRPr="006A51FC" w:rsidRDefault="001D456E" w:rsidP="00537452">
      <w:pPr>
        <w:spacing w:before="60" w:after="60" w:line="320" w:lineRule="exact"/>
        <w:ind w:firstLine="567"/>
        <w:jc w:val="both"/>
        <w:rPr>
          <w:rFonts w:ascii="Times New Roman" w:hAnsi="Times New Roman"/>
          <w:lang w:val="nl-NL"/>
        </w:rPr>
      </w:pPr>
      <w:r w:rsidRPr="006A51FC">
        <w:rPr>
          <w:rFonts w:ascii="Times New Roman" w:hAnsi="Times New Roman"/>
          <w:lang w:val="nl-NL"/>
        </w:rPr>
        <w:t xml:space="preserve">1. Ông </w:t>
      </w:r>
      <w:r w:rsidR="00CC55E3" w:rsidRPr="006A51FC">
        <w:rPr>
          <w:rFonts w:ascii="Times New Roman" w:hAnsi="Times New Roman"/>
          <w:lang w:val="nl-NL"/>
        </w:rPr>
        <w:t>Mai Hồng</w:t>
      </w:r>
      <w:r w:rsidRPr="006A51FC">
        <w:rPr>
          <w:rFonts w:ascii="Times New Roman" w:hAnsi="Times New Roman"/>
          <w:lang w:val="nl-NL"/>
        </w:rPr>
        <w:t xml:space="preserve"> Hải - Chủ tịch HĐQT, người đại diện phần vốn Nhà nước của Tổng công ty Xi măng Việt Nam;</w:t>
      </w:r>
    </w:p>
    <w:p w14:paraId="185A0CAE" w14:textId="77777777" w:rsidR="001D456E" w:rsidRPr="006A51FC" w:rsidRDefault="001D456E" w:rsidP="00537452">
      <w:pPr>
        <w:spacing w:before="60" w:after="60" w:line="320" w:lineRule="exact"/>
        <w:ind w:firstLine="567"/>
        <w:jc w:val="both"/>
        <w:rPr>
          <w:rFonts w:ascii="Times New Roman" w:hAnsi="Times New Roman"/>
          <w:lang w:val="nl-NL"/>
        </w:rPr>
      </w:pPr>
      <w:r w:rsidRPr="006A51FC">
        <w:rPr>
          <w:rFonts w:ascii="Times New Roman" w:hAnsi="Times New Roman"/>
          <w:lang w:val="nl-NL"/>
        </w:rPr>
        <w:t xml:space="preserve">2. </w:t>
      </w:r>
      <w:r w:rsidRPr="006A51FC">
        <w:rPr>
          <w:rFonts w:ascii="Times New Roman" w:hAnsi="Times New Roman"/>
          <w:lang w:val="de-DE"/>
        </w:rPr>
        <w:t>Ông Nguyễn Văn Hạnh</w:t>
      </w:r>
      <w:r w:rsidRPr="006A51FC">
        <w:rPr>
          <w:rFonts w:ascii="Times New Roman" w:hAnsi="Times New Roman"/>
          <w:lang w:val="nl-NL"/>
        </w:rPr>
        <w:t xml:space="preserve"> - Thành viên HĐQT Công ty;</w:t>
      </w:r>
    </w:p>
    <w:p w14:paraId="51A53D6F" w14:textId="7B66C57F" w:rsidR="001D456E" w:rsidRPr="006A51FC" w:rsidRDefault="001D456E" w:rsidP="00537452">
      <w:pPr>
        <w:spacing w:before="60" w:after="60" w:line="320" w:lineRule="exact"/>
        <w:ind w:firstLine="567"/>
        <w:jc w:val="both"/>
        <w:rPr>
          <w:rFonts w:ascii="Times New Roman" w:hAnsi="Times New Roman"/>
          <w:lang w:val="nl-NL"/>
        </w:rPr>
      </w:pPr>
      <w:r w:rsidRPr="006A51FC">
        <w:rPr>
          <w:rFonts w:ascii="Times New Roman" w:hAnsi="Times New Roman"/>
          <w:lang w:val="nl-NL"/>
        </w:rPr>
        <w:t>3. Ông Nguyễn Anh Nghĩa - Thành viên HĐQT Công ty, Phó giám đốc Công ty, người đại diện phần vốn Nhà nước của Tổng công ty Xi măng Việt Nam;</w:t>
      </w:r>
    </w:p>
    <w:p w14:paraId="4B32BD71" w14:textId="5B0AE173" w:rsidR="001D456E" w:rsidRPr="006A51FC" w:rsidRDefault="001D456E" w:rsidP="00537452">
      <w:pPr>
        <w:spacing w:before="60" w:after="60" w:line="320" w:lineRule="exact"/>
        <w:ind w:firstLine="567"/>
        <w:jc w:val="both"/>
        <w:rPr>
          <w:rFonts w:ascii="Times New Roman" w:hAnsi="Times New Roman"/>
          <w:lang w:val="nl-NL"/>
        </w:rPr>
      </w:pPr>
      <w:r w:rsidRPr="006A51FC">
        <w:rPr>
          <w:rFonts w:ascii="Times New Roman" w:hAnsi="Times New Roman"/>
          <w:lang w:val="nl-NL"/>
        </w:rPr>
        <w:t xml:space="preserve">4. </w:t>
      </w:r>
      <w:r w:rsidR="00CC55E3" w:rsidRPr="006A51FC">
        <w:rPr>
          <w:rFonts w:ascii="Times New Roman" w:hAnsi="Times New Roman"/>
          <w:lang w:val="de-DE"/>
        </w:rPr>
        <w:t>Bà Đặng Thị Thanh Hữu</w:t>
      </w:r>
      <w:r w:rsidRPr="006A51FC">
        <w:rPr>
          <w:rFonts w:ascii="Times New Roman" w:hAnsi="Times New Roman"/>
          <w:lang w:val="nl-NL"/>
        </w:rPr>
        <w:t xml:space="preserve"> - Thành viên HĐQT;</w:t>
      </w:r>
    </w:p>
    <w:p w14:paraId="706142C7" w14:textId="30B38B2E" w:rsidR="001D456E" w:rsidRPr="006A51FC" w:rsidRDefault="001D456E" w:rsidP="00537452">
      <w:pPr>
        <w:spacing w:before="60" w:after="60" w:line="320" w:lineRule="exact"/>
        <w:ind w:firstLine="567"/>
        <w:jc w:val="both"/>
        <w:rPr>
          <w:rFonts w:ascii="Times New Roman" w:hAnsi="Times New Roman"/>
          <w:lang w:val="nl-NL"/>
        </w:rPr>
      </w:pPr>
      <w:r w:rsidRPr="006A51FC">
        <w:rPr>
          <w:rFonts w:ascii="Times New Roman" w:hAnsi="Times New Roman"/>
          <w:lang w:val="de-DE"/>
        </w:rPr>
        <w:t xml:space="preserve">5. Ông Hồng Anh Việt - </w:t>
      </w:r>
      <w:r w:rsidRPr="006A51FC">
        <w:rPr>
          <w:rFonts w:ascii="Times New Roman" w:hAnsi="Times New Roman"/>
          <w:lang w:val="nl-NL"/>
        </w:rPr>
        <w:t>Thành viên HĐQT Công ty, Phó giám đốc Công ty, người đại diện phần vốn Nhà nước của Tổng công ty Xi măng Việt Nam;</w:t>
      </w:r>
    </w:p>
    <w:p w14:paraId="5E4BCEAB" w14:textId="099BB03F" w:rsidR="001D456E" w:rsidRPr="00EC6A7B" w:rsidRDefault="005905F5" w:rsidP="00537452">
      <w:pPr>
        <w:spacing w:before="60" w:after="60" w:line="320" w:lineRule="exact"/>
        <w:ind w:firstLine="567"/>
        <w:jc w:val="both"/>
        <w:rPr>
          <w:rFonts w:ascii="Times New Roman" w:hAnsi="Times New Roman"/>
          <w:color w:val="002060"/>
          <w:lang w:val="nl-NL"/>
        </w:rPr>
      </w:pPr>
      <w:r w:rsidRPr="00EC6A7B">
        <w:rPr>
          <w:rFonts w:ascii="Times New Roman" w:hAnsi="Times New Roman"/>
          <w:b/>
          <w:color w:val="002060"/>
          <w:lang w:val="nl-NL"/>
        </w:rPr>
        <w:t>3</w:t>
      </w:r>
      <w:r w:rsidR="001D456E" w:rsidRPr="00EC6A7B">
        <w:rPr>
          <w:rFonts w:ascii="Times New Roman" w:hAnsi="Times New Roman"/>
          <w:b/>
          <w:color w:val="002060"/>
          <w:lang w:val="nl-NL"/>
        </w:rPr>
        <w:t>.2.</w:t>
      </w:r>
      <w:r w:rsidR="001D456E" w:rsidRPr="00EC6A7B">
        <w:rPr>
          <w:rFonts w:ascii="Times New Roman" w:hAnsi="Times New Roman"/>
          <w:color w:val="002060"/>
          <w:lang w:val="nl-NL"/>
        </w:rPr>
        <w:t xml:space="preserve"> Theo đề nghị của cổ đông lớn là Tổng công ty Xi măng Việt Nam </w:t>
      </w:r>
      <w:r w:rsidR="00E172E5" w:rsidRPr="00EC6A7B">
        <w:rPr>
          <w:rFonts w:ascii="Times New Roman" w:hAnsi="Times New Roman"/>
          <w:color w:val="002060"/>
          <w:lang w:val="nl-NL"/>
        </w:rPr>
        <w:t>tại</w:t>
      </w:r>
      <w:r w:rsidR="001D456E" w:rsidRPr="00EC6A7B">
        <w:rPr>
          <w:rFonts w:ascii="Times New Roman" w:hAnsi="Times New Roman"/>
          <w:color w:val="002060"/>
          <w:lang w:val="nl-NL"/>
        </w:rPr>
        <w:t xml:space="preserve"> Quyết định số </w:t>
      </w:r>
      <w:r w:rsidR="005A547D" w:rsidRPr="00EC6A7B">
        <w:rPr>
          <w:rFonts w:ascii="Times New Roman" w:hAnsi="Times New Roman"/>
          <w:color w:val="002060"/>
          <w:lang w:val="nl-NL"/>
        </w:rPr>
        <w:t xml:space="preserve">605/QĐ-VICEM ngày 12/4/2022 </w:t>
      </w:r>
      <w:r w:rsidR="001D456E" w:rsidRPr="00EC6A7B">
        <w:rPr>
          <w:rFonts w:ascii="Times New Roman" w:hAnsi="Times New Roman"/>
          <w:color w:val="002060"/>
          <w:lang w:val="nl-NL"/>
        </w:rPr>
        <w:t xml:space="preserve">v/v </w:t>
      </w:r>
      <w:r w:rsidR="00E172E5" w:rsidRPr="00EC6A7B">
        <w:rPr>
          <w:rFonts w:ascii="Times New Roman" w:hAnsi="Times New Roman"/>
          <w:color w:val="002060"/>
          <w:lang w:val="nl-NL"/>
        </w:rPr>
        <w:t>nhân sự</w:t>
      </w:r>
      <w:r w:rsidR="001D456E" w:rsidRPr="00EC6A7B">
        <w:rPr>
          <w:rFonts w:ascii="Times New Roman" w:hAnsi="Times New Roman"/>
          <w:color w:val="002060"/>
          <w:lang w:val="nl-NL"/>
        </w:rPr>
        <w:t xml:space="preserve"> ủy quyền quản lý phần vốn của VICEM</w:t>
      </w:r>
      <w:r w:rsidR="006A51FC" w:rsidRPr="00EC6A7B">
        <w:rPr>
          <w:rFonts w:ascii="Times New Roman" w:hAnsi="Times New Roman"/>
          <w:color w:val="002060"/>
          <w:lang w:val="nl-NL"/>
        </w:rPr>
        <w:t xml:space="preserve"> tại Công ty cổ phần Vicem Bao bì Hải Phòng</w:t>
      </w:r>
      <w:r w:rsidR="001D456E" w:rsidRPr="00EC6A7B">
        <w:rPr>
          <w:rFonts w:ascii="Times New Roman" w:hAnsi="Times New Roman"/>
          <w:color w:val="002060"/>
          <w:lang w:val="nl-NL"/>
        </w:rPr>
        <w:t xml:space="preserve">; Nghị quyết </w:t>
      </w:r>
      <w:r w:rsidR="005A547D" w:rsidRPr="00EC6A7B">
        <w:rPr>
          <w:rFonts w:ascii="Times New Roman" w:hAnsi="Times New Roman"/>
          <w:color w:val="002060"/>
          <w:lang w:val="nl-NL"/>
        </w:rPr>
        <w:t xml:space="preserve">ĐHĐCĐ ngày 22/4/2022; Biên bản họp </w:t>
      </w:r>
      <w:r w:rsidR="001D456E" w:rsidRPr="00EC6A7B">
        <w:rPr>
          <w:rFonts w:ascii="Times New Roman" w:hAnsi="Times New Roman"/>
          <w:color w:val="002060"/>
          <w:lang w:val="nl-NL"/>
        </w:rPr>
        <w:t xml:space="preserve">HĐQT Phiên họp </w:t>
      </w:r>
      <w:r w:rsidR="005A547D" w:rsidRPr="00EC6A7B">
        <w:rPr>
          <w:rFonts w:ascii="Times New Roman" w:hAnsi="Times New Roman"/>
          <w:color w:val="002060"/>
          <w:lang w:val="nl-NL"/>
        </w:rPr>
        <w:t>ngày 22/4/2022 về việc bầu Chủ tịch Hội đồng quản trị Công ty</w:t>
      </w:r>
      <w:r w:rsidR="001D456E" w:rsidRPr="00EC6A7B">
        <w:rPr>
          <w:rFonts w:ascii="Times New Roman" w:hAnsi="Times New Roman"/>
          <w:color w:val="002060"/>
          <w:lang w:val="nl-NL"/>
        </w:rPr>
        <w:t xml:space="preserve">, nhân sự Hội đồng quản trị thay đổi như sau: </w:t>
      </w:r>
    </w:p>
    <w:p w14:paraId="1D445210" w14:textId="113FBA83" w:rsidR="001D456E" w:rsidRPr="00EC6A7B" w:rsidRDefault="001D456E" w:rsidP="00537452">
      <w:pPr>
        <w:spacing w:before="60" w:after="60" w:line="320" w:lineRule="exact"/>
        <w:ind w:firstLine="567"/>
        <w:jc w:val="both"/>
        <w:rPr>
          <w:rFonts w:ascii="Times New Roman" w:hAnsi="Times New Roman"/>
          <w:color w:val="002060"/>
          <w:lang w:val="nl-NL"/>
        </w:rPr>
      </w:pPr>
      <w:r w:rsidRPr="00EC6A7B">
        <w:rPr>
          <w:rFonts w:ascii="Times New Roman" w:hAnsi="Times New Roman"/>
          <w:color w:val="002060"/>
          <w:lang w:val="nl-NL"/>
        </w:rPr>
        <w:t xml:space="preserve">1. </w:t>
      </w:r>
      <w:r w:rsidR="005A547D" w:rsidRPr="00EC6A7B">
        <w:rPr>
          <w:rFonts w:ascii="Times New Roman" w:hAnsi="Times New Roman"/>
          <w:color w:val="002060"/>
          <w:lang w:val="nl-NL"/>
        </w:rPr>
        <w:t>Bà Nguyễn Thị Kim Chi</w:t>
      </w:r>
      <w:r w:rsidRPr="00EC6A7B">
        <w:rPr>
          <w:rFonts w:ascii="Times New Roman" w:hAnsi="Times New Roman"/>
          <w:color w:val="002060"/>
          <w:lang w:val="nl-NL"/>
        </w:rPr>
        <w:t xml:space="preserve"> - Chủ tịch HĐQT, người đại diện phần vốn Nhà nước của Tổng công ty Xi măng Việt Nam;</w:t>
      </w:r>
    </w:p>
    <w:p w14:paraId="610CDE6B" w14:textId="700A8FEE" w:rsidR="001D456E" w:rsidRPr="00EC6A7B" w:rsidRDefault="001D456E" w:rsidP="00537452">
      <w:pPr>
        <w:spacing w:before="60" w:after="60" w:line="320" w:lineRule="exact"/>
        <w:ind w:firstLine="567"/>
        <w:jc w:val="both"/>
        <w:rPr>
          <w:rFonts w:ascii="Times New Roman" w:hAnsi="Times New Roman"/>
          <w:color w:val="002060"/>
          <w:lang w:val="nl-NL"/>
        </w:rPr>
      </w:pPr>
      <w:r w:rsidRPr="00EC6A7B">
        <w:rPr>
          <w:rFonts w:ascii="Times New Roman" w:hAnsi="Times New Roman"/>
          <w:color w:val="002060"/>
          <w:lang w:val="nl-NL"/>
        </w:rPr>
        <w:t xml:space="preserve">2. </w:t>
      </w:r>
      <w:r w:rsidRPr="00EC6A7B">
        <w:rPr>
          <w:rFonts w:ascii="Times New Roman" w:hAnsi="Times New Roman"/>
          <w:color w:val="002060"/>
          <w:lang w:val="de-DE"/>
        </w:rPr>
        <w:t xml:space="preserve">Ông </w:t>
      </w:r>
      <w:r w:rsidR="005A547D" w:rsidRPr="00EC6A7B">
        <w:rPr>
          <w:rFonts w:ascii="Times New Roman" w:hAnsi="Times New Roman"/>
          <w:color w:val="002060"/>
          <w:lang w:val="nl-NL"/>
        </w:rPr>
        <w:t>Hồng Anh Việt</w:t>
      </w:r>
      <w:r w:rsidRPr="00EC6A7B">
        <w:rPr>
          <w:rFonts w:ascii="Times New Roman" w:hAnsi="Times New Roman"/>
          <w:color w:val="002060"/>
          <w:lang w:val="nl-NL"/>
        </w:rPr>
        <w:t xml:space="preserve"> - Thành viên HĐQT, </w:t>
      </w:r>
      <w:r w:rsidR="005A547D" w:rsidRPr="00EC6A7B">
        <w:rPr>
          <w:rFonts w:ascii="Times New Roman" w:hAnsi="Times New Roman"/>
          <w:color w:val="002060"/>
          <w:lang w:val="nl-NL"/>
        </w:rPr>
        <w:t>Phó Giám đốc</w:t>
      </w:r>
      <w:r w:rsidRPr="00EC6A7B">
        <w:rPr>
          <w:rFonts w:ascii="Times New Roman" w:hAnsi="Times New Roman"/>
          <w:color w:val="002060"/>
          <w:lang w:val="nl-NL"/>
        </w:rPr>
        <w:t xml:space="preserve"> Công ty, người đại diện phần vốn Nhà nước của Tổng công ty Xi măng Việt Nam;</w:t>
      </w:r>
    </w:p>
    <w:p w14:paraId="45BD87F6" w14:textId="6040993E" w:rsidR="001D456E" w:rsidRPr="00EC6A7B" w:rsidRDefault="001D456E" w:rsidP="00537452">
      <w:pPr>
        <w:spacing w:before="60" w:after="60" w:line="320" w:lineRule="exact"/>
        <w:ind w:firstLine="567"/>
        <w:jc w:val="both"/>
        <w:rPr>
          <w:rFonts w:ascii="Times New Roman" w:hAnsi="Times New Roman"/>
          <w:color w:val="002060"/>
          <w:lang w:val="nl-NL"/>
        </w:rPr>
      </w:pPr>
      <w:r w:rsidRPr="00EC6A7B">
        <w:rPr>
          <w:rFonts w:ascii="Times New Roman" w:hAnsi="Times New Roman"/>
          <w:color w:val="002060"/>
          <w:lang w:val="nl-NL"/>
        </w:rPr>
        <w:t xml:space="preserve">3. Ông Nguyễn Anh Nghĩa - Thành viên HĐQT, </w:t>
      </w:r>
      <w:r w:rsidR="005A547D" w:rsidRPr="00EC6A7B">
        <w:rPr>
          <w:rFonts w:ascii="Times New Roman" w:hAnsi="Times New Roman"/>
          <w:color w:val="002060"/>
          <w:lang w:val="nl-NL"/>
        </w:rPr>
        <w:t>G</w:t>
      </w:r>
      <w:r w:rsidRPr="00EC6A7B">
        <w:rPr>
          <w:rFonts w:ascii="Times New Roman" w:hAnsi="Times New Roman"/>
          <w:color w:val="002060"/>
          <w:lang w:val="nl-NL"/>
        </w:rPr>
        <w:t>iám đốc Công ty, người đại diện phần vốn Nhà nước của Tổng công ty Xi măng Việt Nam;</w:t>
      </w:r>
    </w:p>
    <w:p w14:paraId="1315C116" w14:textId="6AA1A072" w:rsidR="001D456E" w:rsidRPr="00EC6A7B" w:rsidRDefault="001D456E" w:rsidP="00537452">
      <w:pPr>
        <w:spacing w:before="60" w:after="60" w:line="320" w:lineRule="exact"/>
        <w:ind w:firstLine="567"/>
        <w:jc w:val="both"/>
        <w:rPr>
          <w:rFonts w:ascii="Times New Roman" w:hAnsi="Times New Roman"/>
          <w:color w:val="002060"/>
          <w:lang w:val="nl-NL"/>
        </w:rPr>
      </w:pPr>
      <w:r w:rsidRPr="00EC6A7B">
        <w:rPr>
          <w:rFonts w:ascii="Times New Roman" w:hAnsi="Times New Roman"/>
          <w:color w:val="002060"/>
          <w:lang w:val="nl-NL"/>
        </w:rPr>
        <w:lastRenderedPageBreak/>
        <w:t xml:space="preserve">4. </w:t>
      </w:r>
      <w:r w:rsidRPr="00EC6A7B">
        <w:rPr>
          <w:rFonts w:ascii="Times New Roman" w:hAnsi="Times New Roman"/>
          <w:color w:val="002060"/>
          <w:lang w:val="de-DE"/>
        </w:rPr>
        <w:t xml:space="preserve">Ông </w:t>
      </w:r>
      <w:r w:rsidR="005A547D" w:rsidRPr="00EC6A7B">
        <w:rPr>
          <w:rFonts w:ascii="Times New Roman" w:hAnsi="Times New Roman"/>
          <w:color w:val="002060"/>
          <w:lang w:val="de-DE"/>
        </w:rPr>
        <w:t>Nguyễn Văn Hạnh</w:t>
      </w:r>
      <w:r w:rsidR="005A547D" w:rsidRPr="00EC6A7B">
        <w:rPr>
          <w:rFonts w:ascii="Times New Roman" w:hAnsi="Times New Roman"/>
          <w:color w:val="002060"/>
          <w:lang w:val="de-DE"/>
        </w:rPr>
        <w:t xml:space="preserve"> </w:t>
      </w:r>
      <w:r w:rsidRPr="00EC6A7B">
        <w:rPr>
          <w:rFonts w:ascii="Times New Roman" w:hAnsi="Times New Roman"/>
          <w:color w:val="002060"/>
          <w:lang w:val="nl-NL"/>
        </w:rPr>
        <w:t>- Thành viên HĐQT Công ty;</w:t>
      </w:r>
    </w:p>
    <w:p w14:paraId="449D1EDE" w14:textId="69291B00" w:rsidR="001D456E" w:rsidRPr="00EC6A7B" w:rsidRDefault="001D456E" w:rsidP="00537452">
      <w:pPr>
        <w:spacing w:before="60" w:after="60" w:line="320" w:lineRule="exact"/>
        <w:ind w:firstLine="567"/>
        <w:jc w:val="both"/>
        <w:rPr>
          <w:rFonts w:ascii="Times New Roman" w:hAnsi="Times New Roman"/>
          <w:color w:val="002060"/>
          <w:lang w:val="nl-NL"/>
        </w:rPr>
      </w:pPr>
      <w:r w:rsidRPr="00EC6A7B">
        <w:rPr>
          <w:rFonts w:ascii="Times New Roman" w:hAnsi="Times New Roman"/>
          <w:color w:val="002060"/>
          <w:lang w:val="de-DE"/>
        </w:rPr>
        <w:t xml:space="preserve">5. </w:t>
      </w:r>
      <w:r w:rsidR="005A547D" w:rsidRPr="00EC6A7B">
        <w:rPr>
          <w:rFonts w:ascii="Times New Roman" w:hAnsi="Times New Roman"/>
          <w:color w:val="002060"/>
          <w:lang w:val="de-DE"/>
        </w:rPr>
        <w:t>Bà Đặng Thị Thanh Hữu</w:t>
      </w:r>
      <w:r w:rsidRPr="00EC6A7B">
        <w:rPr>
          <w:rFonts w:ascii="Times New Roman" w:hAnsi="Times New Roman"/>
          <w:color w:val="002060"/>
          <w:lang w:val="de-DE"/>
        </w:rPr>
        <w:t xml:space="preserve"> - </w:t>
      </w:r>
      <w:r w:rsidRPr="00EC6A7B">
        <w:rPr>
          <w:rFonts w:ascii="Times New Roman" w:hAnsi="Times New Roman"/>
          <w:color w:val="002060"/>
          <w:lang w:val="nl-NL"/>
        </w:rPr>
        <w:t>Thành viên HĐQT Công ty.</w:t>
      </w:r>
    </w:p>
    <w:p w14:paraId="5AB5F520" w14:textId="6A09E410" w:rsidR="001D456E" w:rsidRPr="00EC6A7B" w:rsidRDefault="005A547D" w:rsidP="00537452">
      <w:pPr>
        <w:spacing w:before="60" w:after="60" w:line="320" w:lineRule="exact"/>
        <w:ind w:firstLine="567"/>
        <w:jc w:val="both"/>
        <w:rPr>
          <w:rFonts w:ascii="Times New Roman" w:hAnsi="Times New Roman"/>
          <w:color w:val="002060"/>
          <w:lang w:val="nl-NL"/>
        </w:rPr>
      </w:pPr>
      <w:r w:rsidRPr="00EC6A7B">
        <w:rPr>
          <w:rFonts w:ascii="Times New Roman" w:hAnsi="Times New Roman"/>
          <w:b/>
          <w:color w:val="002060"/>
          <w:lang w:val="nl-NL"/>
        </w:rPr>
        <w:t>3</w:t>
      </w:r>
      <w:r w:rsidR="001D456E" w:rsidRPr="00EC6A7B">
        <w:rPr>
          <w:rFonts w:ascii="Times New Roman" w:hAnsi="Times New Roman"/>
          <w:b/>
          <w:color w:val="002060"/>
          <w:lang w:val="nl-NL"/>
        </w:rPr>
        <w:t xml:space="preserve">.3. </w:t>
      </w:r>
      <w:r w:rsidR="001D456E" w:rsidRPr="00EC6A7B">
        <w:rPr>
          <w:rFonts w:ascii="Times New Roman" w:hAnsi="Times New Roman"/>
          <w:color w:val="002060"/>
          <w:lang w:val="nl-NL"/>
        </w:rPr>
        <w:t xml:space="preserve">Theo đề nghị của cổ đông lớn là Tổng công ty Xi măng Việt Nam </w:t>
      </w:r>
      <w:r w:rsidRPr="00EC6A7B">
        <w:rPr>
          <w:rFonts w:ascii="Times New Roman" w:hAnsi="Times New Roman"/>
          <w:color w:val="002060"/>
          <w:lang w:val="nl-NL"/>
        </w:rPr>
        <w:t>tại</w:t>
      </w:r>
      <w:r w:rsidR="001D456E" w:rsidRPr="00EC6A7B">
        <w:rPr>
          <w:rFonts w:ascii="Times New Roman" w:hAnsi="Times New Roman"/>
          <w:color w:val="002060"/>
          <w:lang w:val="nl-NL"/>
        </w:rPr>
        <w:t xml:space="preserve"> Quyết định số </w:t>
      </w:r>
      <w:r w:rsidRPr="00EC6A7B">
        <w:rPr>
          <w:rFonts w:ascii="Times New Roman" w:hAnsi="Times New Roman"/>
          <w:color w:val="002060"/>
          <w:lang w:val="nl-NL"/>
        </w:rPr>
        <w:t xml:space="preserve">1599/QĐ-VICEM ngày 29/8/2022 </w:t>
      </w:r>
      <w:r w:rsidR="001D456E" w:rsidRPr="00EC6A7B">
        <w:rPr>
          <w:rFonts w:ascii="Times New Roman" w:hAnsi="Times New Roman"/>
          <w:color w:val="002060"/>
          <w:lang w:val="nl-NL"/>
        </w:rPr>
        <w:t xml:space="preserve">v/v điều chỉnh người đại diện được ủy quyền quản lý phần vốn của VICEM; Nghị quyết HĐQT Phiên họp </w:t>
      </w:r>
      <w:r w:rsidRPr="00EC6A7B">
        <w:rPr>
          <w:rFonts w:ascii="Times New Roman" w:hAnsi="Times New Roman"/>
          <w:color w:val="002060"/>
          <w:lang w:val="nl-NL"/>
        </w:rPr>
        <w:t>ngày 30/8/2022</w:t>
      </w:r>
      <w:r w:rsidR="001D456E" w:rsidRPr="00EC6A7B">
        <w:rPr>
          <w:rFonts w:ascii="Times New Roman" w:hAnsi="Times New Roman"/>
          <w:color w:val="002060"/>
          <w:lang w:val="nl-NL"/>
        </w:rPr>
        <w:t xml:space="preserve">, Hội đồng quản trị thay đổi như sau: </w:t>
      </w:r>
    </w:p>
    <w:p w14:paraId="1189BB99" w14:textId="46E6D033" w:rsidR="001D456E" w:rsidRPr="00EC6A7B" w:rsidRDefault="001D456E" w:rsidP="00537452">
      <w:pPr>
        <w:spacing w:before="60" w:after="60" w:line="320" w:lineRule="exact"/>
        <w:ind w:firstLine="567"/>
        <w:jc w:val="both"/>
        <w:rPr>
          <w:rFonts w:ascii="Times New Roman" w:hAnsi="Times New Roman"/>
          <w:color w:val="002060"/>
          <w:lang w:val="nl-NL"/>
        </w:rPr>
      </w:pPr>
      <w:r w:rsidRPr="00EC6A7B">
        <w:rPr>
          <w:rFonts w:ascii="Times New Roman" w:hAnsi="Times New Roman"/>
          <w:color w:val="002060"/>
          <w:lang w:val="nl-NL"/>
        </w:rPr>
        <w:t xml:space="preserve">1. </w:t>
      </w:r>
      <w:r w:rsidR="00D423A6" w:rsidRPr="00EC6A7B">
        <w:rPr>
          <w:rFonts w:ascii="Times New Roman" w:hAnsi="Times New Roman"/>
          <w:color w:val="002060"/>
          <w:lang w:val="nl-NL"/>
        </w:rPr>
        <w:t>Bà Nguyễn Thị Kim Chi</w:t>
      </w:r>
      <w:r w:rsidRPr="00EC6A7B">
        <w:rPr>
          <w:rFonts w:ascii="Times New Roman" w:hAnsi="Times New Roman"/>
          <w:color w:val="002060"/>
          <w:lang w:val="nl-NL"/>
        </w:rPr>
        <w:t xml:space="preserve"> - Chủ tịch HĐQT</w:t>
      </w:r>
      <w:r w:rsidR="00330E4A" w:rsidRPr="00EC6A7B">
        <w:rPr>
          <w:rFonts w:ascii="Times New Roman" w:hAnsi="Times New Roman"/>
          <w:color w:val="002060"/>
          <w:lang w:val="nl-NL"/>
        </w:rPr>
        <w:t xml:space="preserve"> Công ty</w:t>
      </w:r>
      <w:r w:rsidRPr="00EC6A7B">
        <w:rPr>
          <w:rFonts w:ascii="Times New Roman" w:hAnsi="Times New Roman"/>
          <w:color w:val="002060"/>
          <w:lang w:val="nl-NL"/>
        </w:rPr>
        <w:t>, người đại diện phần vốn Nhà nước của Tổng công ty Xi măng Việt Nam;</w:t>
      </w:r>
    </w:p>
    <w:p w14:paraId="6BEE906E" w14:textId="5A985E51" w:rsidR="001D456E" w:rsidRPr="00EC6A7B" w:rsidRDefault="001D456E" w:rsidP="00537452">
      <w:pPr>
        <w:spacing w:before="60" w:after="60" w:line="320" w:lineRule="exact"/>
        <w:ind w:firstLine="567"/>
        <w:jc w:val="both"/>
        <w:rPr>
          <w:rFonts w:ascii="Times New Roman" w:hAnsi="Times New Roman"/>
          <w:color w:val="002060"/>
          <w:lang w:val="nl-NL"/>
        </w:rPr>
      </w:pPr>
      <w:r w:rsidRPr="00EC6A7B">
        <w:rPr>
          <w:rFonts w:ascii="Times New Roman" w:hAnsi="Times New Roman"/>
          <w:color w:val="002060"/>
          <w:lang w:val="nl-NL"/>
        </w:rPr>
        <w:t xml:space="preserve">2. </w:t>
      </w:r>
      <w:r w:rsidRPr="00EC6A7B">
        <w:rPr>
          <w:rFonts w:ascii="Times New Roman" w:hAnsi="Times New Roman"/>
          <w:color w:val="002060"/>
          <w:lang w:val="de-DE"/>
        </w:rPr>
        <w:t>Ông Nguyễn Văn Hạnh</w:t>
      </w:r>
      <w:r w:rsidRPr="00EC6A7B">
        <w:rPr>
          <w:rFonts w:ascii="Times New Roman" w:hAnsi="Times New Roman"/>
          <w:color w:val="002060"/>
          <w:lang w:val="nl-NL"/>
        </w:rPr>
        <w:t xml:space="preserve"> - Thành viên HĐQT</w:t>
      </w:r>
      <w:r w:rsidR="00EC6A7B" w:rsidRPr="00EC6A7B">
        <w:rPr>
          <w:rFonts w:ascii="Times New Roman" w:hAnsi="Times New Roman"/>
          <w:color w:val="002060"/>
          <w:lang w:val="nl-NL"/>
        </w:rPr>
        <w:t xml:space="preserve"> </w:t>
      </w:r>
      <w:r w:rsidR="00EC6A7B" w:rsidRPr="00EC6A7B">
        <w:rPr>
          <w:rFonts w:ascii="Times New Roman" w:hAnsi="Times New Roman"/>
          <w:color w:val="002060"/>
          <w:lang w:val="nl-NL"/>
        </w:rPr>
        <w:t>Công ty</w:t>
      </w:r>
      <w:r w:rsidRPr="00EC6A7B">
        <w:rPr>
          <w:rFonts w:ascii="Times New Roman" w:hAnsi="Times New Roman"/>
          <w:color w:val="002060"/>
          <w:lang w:val="nl-NL"/>
        </w:rPr>
        <w:t>;</w:t>
      </w:r>
    </w:p>
    <w:p w14:paraId="3A27C07A" w14:textId="670CEFD6" w:rsidR="001D456E" w:rsidRPr="00EC6A7B" w:rsidRDefault="001D456E" w:rsidP="00537452">
      <w:pPr>
        <w:spacing w:before="60" w:after="60" w:line="320" w:lineRule="exact"/>
        <w:ind w:firstLine="567"/>
        <w:jc w:val="both"/>
        <w:rPr>
          <w:rFonts w:ascii="Times New Roman" w:hAnsi="Times New Roman"/>
          <w:color w:val="002060"/>
          <w:lang w:val="nl-NL"/>
        </w:rPr>
      </w:pPr>
      <w:r w:rsidRPr="00EC6A7B">
        <w:rPr>
          <w:rFonts w:ascii="Times New Roman" w:hAnsi="Times New Roman"/>
          <w:color w:val="002060"/>
          <w:lang w:val="nl-NL"/>
        </w:rPr>
        <w:t xml:space="preserve">3. </w:t>
      </w:r>
      <w:r w:rsidR="005A547D" w:rsidRPr="00EC6A7B">
        <w:rPr>
          <w:rFonts w:ascii="Times New Roman" w:hAnsi="Times New Roman"/>
          <w:color w:val="002060"/>
          <w:lang w:val="nl-NL"/>
        </w:rPr>
        <w:t>Bà Đặng Thị Thanh Hữu</w:t>
      </w:r>
      <w:r w:rsidR="00D423A6" w:rsidRPr="00EC6A7B">
        <w:rPr>
          <w:rFonts w:ascii="Times New Roman" w:hAnsi="Times New Roman"/>
          <w:color w:val="002060"/>
          <w:lang w:val="de-DE"/>
        </w:rPr>
        <w:t xml:space="preserve"> </w:t>
      </w:r>
      <w:r w:rsidRPr="00EC6A7B">
        <w:rPr>
          <w:rFonts w:ascii="Times New Roman" w:hAnsi="Times New Roman"/>
          <w:color w:val="002060"/>
          <w:lang w:val="nl-NL"/>
        </w:rPr>
        <w:t>- Thành viên HĐQT Công ty;</w:t>
      </w:r>
    </w:p>
    <w:p w14:paraId="533F34C7" w14:textId="0F31909C" w:rsidR="001D456E" w:rsidRPr="00EC6A7B" w:rsidRDefault="001D456E" w:rsidP="00537452">
      <w:pPr>
        <w:spacing w:before="60" w:after="60" w:line="320" w:lineRule="exact"/>
        <w:ind w:firstLine="567"/>
        <w:jc w:val="both"/>
        <w:rPr>
          <w:rFonts w:ascii="Times New Roman" w:hAnsi="Times New Roman"/>
          <w:color w:val="002060"/>
          <w:lang w:val="nl-NL"/>
        </w:rPr>
      </w:pPr>
      <w:r w:rsidRPr="00EC6A7B">
        <w:rPr>
          <w:rFonts w:ascii="Times New Roman" w:hAnsi="Times New Roman"/>
          <w:color w:val="002060"/>
          <w:lang w:val="nl-NL"/>
        </w:rPr>
        <w:t xml:space="preserve">4. </w:t>
      </w:r>
      <w:r w:rsidRPr="00EC6A7B">
        <w:rPr>
          <w:rFonts w:ascii="Times New Roman" w:hAnsi="Times New Roman"/>
          <w:color w:val="002060"/>
          <w:lang w:val="de-DE"/>
        </w:rPr>
        <w:t xml:space="preserve">Ông Hồng Anh Việt - </w:t>
      </w:r>
      <w:r w:rsidRPr="00EC6A7B">
        <w:rPr>
          <w:rFonts w:ascii="Times New Roman" w:hAnsi="Times New Roman"/>
          <w:color w:val="002060"/>
          <w:lang w:val="nl-NL"/>
        </w:rPr>
        <w:t xml:space="preserve">Thành viên HĐQT, </w:t>
      </w:r>
      <w:r w:rsidR="005A547D" w:rsidRPr="00EC6A7B">
        <w:rPr>
          <w:rFonts w:ascii="Times New Roman" w:hAnsi="Times New Roman"/>
          <w:color w:val="002060"/>
          <w:lang w:val="nl-NL"/>
        </w:rPr>
        <w:t>G</w:t>
      </w:r>
      <w:r w:rsidRPr="00EC6A7B">
        <w:rPr>
          <w:rFonts w:ascii="Times New Roman" w:hAnsi="Times New Roman"/>
          <w:color w:val="002060"/>
          <w:lang w:val="nl-NL"/>
        </w:rPr>
        <w:t>iám đốc Công ty, người đại diện phần vốn Nhà nước của Tổng công ty Xi măng Việt Nam.</w:t>
      </w:r>
    </w:p>
    <w:p w14:paraId="3AD892AE" w14:textId="6012F2BB" w:rsidR="001D456E" w:rsidRPr="00CE6851" w:rsidRDefault="001D456E" w:rsidP="001D456E">
      <w:pPr>
        <w:spacing w:before="120" w:after="120" w:line="320" w:lineRule="exact"/>
        <w:ind w:firstLine="567"/>
        <w:jc w:val="both"/>
        <w:rPr>
          <w:rFonts w:ascii="Times New Roman" w:hAnsi="Times New Roman"/>
          <w:b/>
        </w:rPr>
      </w:pPr>
      <w:r w:rsidRPr="00CE6851">
        <w:rPr>
          <w:rFonts w:ascii="Times New Roman" w:hAnsi="Times New Roman"/>
          <w:b/>
        </w:rPr>
        <w:t>I</w:t>
      </w:r>
      <w:r w:rsidR="005905F5">
        <w:rPr>
          <w:rFonts w:ascii="Times New Roman" w:hAnsi="Times New Roman"/>
          <w:b/>
        </w:rPr>
        <w:t>V</w:t>
      </w:r>
      <w:r w:rsidRPr="00CE6851">
        <w:rPr>
          <w:rFonts w:ascii="Times New Roman" w:hAnsi="Times New Roman"/>
          <w:b/>
        </w:rPr>
        <w:t xml:space="preserve">/ </w:t>
      </w:r>
      <w:proofErr w:type="spellStart"/>
      <w:r w:rsidRPr="00CE6851">
        <w:rPr>
          <w:rFonts w:ascii="Times New Roman" w:hAnsi="Times New Roman"/>
          <w:b/>
        </w:rPr>
        <w:t>Đánh</w:t>
      </w:r>
      <w:proofErr w:type="spellEnd"/>
      <w:r w:rsidRPr="00CE6851">
        <w:rPr>
          <w:rFonts w:ascii="Times New Roman" w:hAnsi="Times New Roman"/>
          <w:b/>
        </w:rPr>
        <w:t xml:space="preserve"> </w:t>
      </w:r>
      <w:proofErr w:type="spellStart"/>
      <w:r w:rsidRPr="00CE6851">
        <w:rPr>
          <w:rFonts w:ascii="Times New Roman" w:hAnsi="Times New Roman"/>
          <w:b/>
        </w:rPr>
        <w:t>giá</w:t>
      </w:r>
      <w:proofErr w:type="spellEnd"/>
      <w:r w:rsidRPr="00CE6851">
        <w:rPr>
          <w:rFonts w:ascii="Times New Roman" w:hAnsi="Times New Roman"/>
          <w:b/>
        </w:rPr>
        <w:t xml:space="preserve"> </w:t>
      </w:r>
      <w:proofErr w:type="spellStart"/>
      <w:r w:rsidRPr="00CE6851">
        <w:rPr>
          <w:rFonts w:ascii="Times New Roman" w:hAnsi="Times New Roman"/>
          <w:b/>
        </w:rPr>
        <w:t>kết</w:t>
      </w:r>
      <w:proofErr w:type="spellEnd"/>
      <w:r w:rsidRPr="00CE6851">
        <w:rPr>
          <w:rFonts w:ascii="Times New Roman" w:hAnsi="Times New Roman"/>
          <w:b/>
        </w:rPr>
        <w:t xml:space="preserve"> </w:t>
      </w:r>
      <w:proofErr w:type="spellStart"/>
      <w:r w:rsidRPr="00CE6851">
        <w:rPr>
          <w:rFonts w:ascii="Times New Roman" w:hAnsi="Times New Roman"/>
          <w:b/>
        </w:rPr>
        <w:t>quả</w:t>
      </w:r>
      <w:proofErr w:type="spellEnd"/>
      <w:r w:rsidRPr="00CE6851">
        <w:rPr>
          <w:rFonts w:ascii="Times New Roman" w:hAnsi="Times New Roman"/>
          <w:b/>
        </w:rPr>
        <w:t xml:space="preserve"> </w:t>
      </w:r>
      <w:proofErr w:type="spellStart"/>
      <w:r w:rsidRPr="00CE6851">
        <w:rPr>
          <w:rFonts w:ascii="Times New Roman" w:hAnsi="Times New Roman"/>
          <w:b/>
        </w:rPr>
        <w:t>thực</w:t>
      </w:r>
      <w:proofErr w:type="spellEnd"/>
      <w:r w:rsidRPr="00CE6851">
        <w:rPr>
          <w:rFonts w:ascii="Times New Roman" w:hAnsi="Times New Roman"/>
          <w:b/>
        </w:rPr>
        <w:t xml:space="preserve"> </w:t>
      </w:r>
      <w:proofErr w:type="spellStart"/>
      <w:r w:rsidRPr="00CE6851">
        <w:rPr>
          <w:rFonts w:ascii="Times New Roman" w:hAnsi="Times New Roman"/>
          <w:b/>
        </w:rPr>
        <w:t>hiện</w:t>
      </w:r>
      <w:proofErr w:type="spellEnd"/>
      <w:r w:rsidRPr="00CE6851">
        <w:rPr>
          <w:rFonts w:ascii="Times New Roman" w:hAnsi="Times New Roman"/>
          <w:b/>
        </w:rPr>
        <w:t xml:space="preserve"> </w:t>
      </w:r>
      <w:proofErr w:type="spellStart"/>
      <w:r w:rsidRPr="00CE6851">
        <w:rPr>
          <w:rFonts w:ascii="Times New Roman" w:hAnsi="Times New Roman"/>
          <w:b/>
        </w:rPr>
        <w:t>nhiệm</w:t>
      </w:r>
      <w:proofErr w:type="spellEnd"/>
      <w:r w:rsidRPr="00CE6851">
        <w:rPr>
          <w:rFonts w:ascii="Times New Roman" w:hAnsi="Times New Roman"/>
          <w:b/>
        </w:rPr>
        <w:t xml:space="preserve"> </w:t>
      </w:r>
      <w:proofErr w:type="spellStart"/>
      <w:r w:rsidRPr="00CE6851">
        <w:rPr>
          <w:rFonts w:ascii="Times New Roman" w:hAnsi="Times New Roman"/>
          <w:b/>
        </w:rPr>
        <w:t>vụ</w:t>
      </w:r>
      <w:proofErr w:type="spellEnd"/>
      <w:r w:rsidRPr="00CE6851">
        <w:rPr>
          <w:rFonts w:ascii="Times New Roman" w:hAnsi="Times New Roman"/>
          <w:b/>
        </w:rPr>
        <w:t xml:space="preserve"> </w:t>
      </w:r>
      <w:proofErr w:type="spellStart"/>
      <w:r w:rsidRPr="00CE6851">
        <w:rPr>
          <w:rFonts w:ascii="Times New Roman" w:hAnsi="Times New Roman"/>
          <w:b/>
        </w:rPr>
        <w:t>và</w:t>
      </w:r>
      <w:proofErr w:type="spellEnd"/>
      <w:r w:rsidRPr="00CE6851">
        <w:rPr>
          <w:rFonts w:ascii="Times New Roman" w:hAnsi="Times New Roman"/>
          <w:b/>
        </w:rPr>
        <w:t xml:space="preserve"> </w:t>
      </w:r>
      <w:proofErr w:type="spellStart"/>
      <w:r w:rsidRPr="00CE6851">
        <w:rPr>
          <w:rFonts w:ascii="Times New Roman" w:hAnsi="Times New Roman"/>
          <w:b/>
        </w:rPr>
        <w:t>nh</w:t>
      </w:r>
      <w:proofErr w:type="spellEnd"/>
      <w:r w:rsidRPr="00CE6851">
        <w:rPr>
          <w:rFonts w:ascii="Times New Roman" w:hAnsi="Times New Roman"/>
          <w:b/>
          <w:lang w:val="vi-VN"/>
        </w:rPr>
        <w:t>ững tồn tại</w:t>
      </w:r>
      <w:r w:rsidRPr="00CE6851">
        <w:rPr>
          <w:rFonts w:ascii="Times New Roman" w:hAnsi="Times New Roman"/>
          <w:b/>
        </w:rPr>
        <w:t>:</w:t>
      </w:r>
    </w:p>
    <w:p w14:paraId="217FF5A1" w14:textId="2C9F8AA7" w:rsidR="001D456E" w:rsidRPr="00CE6851" w:rsidRDefault="001D456E" w:rsidP="001D456E">
      <w:pPr>
        <w:spacing w:before="120" w:after="120" w:line="320" w:lineRule="exact"/>
        <w:ind w:firstLine="567"/>
        <w:jc w:val="both"/>
        <w:rPr>
          <w:rFonts w:ascii="Times New Roman" w:hAnsi="Times New Roman"/>
          <w:lang w:val="nl-NL"/>
        </w:rPr>
      </w:pPr>
      <w:r w:rsidRPr="00CE6851">
        <w:rPr>
          <w:rFonts w:ascii="Times New Roman" w:hAnsi="Times New Roman"/>
          <w:lang w:val="nl-NL"/>
        </w:rPr>
        <w:t xml:space="preserve">Hội đồng quản trị Công ty đã luôn chỉ đạo sát sao, kịp thời đưa ra những quyết sách, những biện pháp phù hợp, linh hoạt giúp Cơ quan điều hành Công ty thực hiện nhiệm vụ kế hoạch sản xuất kinh doanh, chủ động đối phó với sự chuyển biến của thị trường. </w:t>
      </w:r>
    </w:p>
    <w:p w14:paraId="77C4DE75" w14:textId="77777777" w:rsidR="00377552" w:rsidRDefault="001D456E" w:rsidP="001D456E">
      <w:pPr>
        <w:spacing w:before="120" w:after="120" w:line="320" w:lineRule="exact"/>
        <w:ind w:firstLine="567"/>
        <w:jc w:val="both"/>
        <w:rPr>
          <w:rFonts w:ascii="Times New Roman" w:hAnsi="Times New Roman"/>
          <w:lang w:val="nl-NL"/>
        </w:rPr>
      </w:pPr>
      <w:r w:rsidRPr="00CE6851">
        <w:rPr>
          <w:rFonts w:ascii="Times New Roman" w:hAnsi="Times New Roman"/>
          <w:lang w:val="nl-NL"/>
        </w:rPr>
        <w:t xml:space="preserve">Hội đồng quản trị đã có nhiều cố gắng để hoàn thành nhiệm vụ mà Đại hội đồng cổ đông giao cho: duy trì sản xuất kinh doanh ổn định và phát triển, đảm bảo việc làm và thu nhập cho người lao động, tỷ lệ chia cổ tức cho cổ đông thực hiện sát Nghị quyết Đại hội đồng cổ đông đề ra. </w:t>
      </w:r>
    </w:p>
    <w:p w14:paraId="44FEE1DA" w14:textId="5ACFFA5E" w:rsidR="001D456E" w:rsidRPr="00CE6851" w:rsidRDefault="001D456E" w:rsidP="001D456E">
      <w:pPr>
        <w:spacing w:before="120" w:after="120" w:line="320" w:lineRule="exact"/>
        <w:ind w:firstLine="567"/>
        <w:jc w:val="both"/>
        <w:rPr>
          <w:rFonts w:ascii="Times New Roman" w:hAnsi="Times New Roman"/>
          <w:lang w:val="nl-NL"/>
        </w:rPr>
      </w:pPr>
      <w:r w:rsidRPr="00CE6851">
        <w:rPr>
          <w:rFonts w:ascii="Times New Roman" w:hAnsi="Times New Roman"/>
          <w:lang w:val="nl-NL"/>
        </w:rPr>
        <w:t>Về công tác an ninh trật tự và an toàn lao động được giữ vững. Công ty chấp hành nghiêm nghĩa vụ thu nộp ngân sách và thực hiện đúng đường lối chính sách của Đảng, pháp luật của Nhà nước.</w:t>
      </w:r>
    </w:p>
    <w:p w14:paraId="4C7FA14B" w14:textId="77777777" w:rsidR="001D456E" w:rsidRPr="00CE6851" w:rsidRDefault="001D456E" w:rsidP="001D456E">
      <w:pPr>
        <w:spacing w:before="120" w:after="120" w:line="320" w:lineRule="exact"/>
        <w:ind w:firstLine="567"/>
        <w:jc w:val="both"/>
        <w:rPr>
          <w:rFonts w:ascii="Times New Roman" w:hAnsi="Times New Roman"/>
        </w:rPr>
      </w:pPr>
      <w:proofErr w:type="spellStart"/>
      <w:r w:rsidRPr="00CE6851">
        <w:rPr>
          <w:rFonts w:ascii="Times New Roman" w:hAnsi="Times New Roman"/>
        </w:rPr>
        <w:t>Trong</w:t>
      </w:r>
      <w:proofErr w:type="spellEnd"/>
      <w:r w:rsidRPr="00CE6851">
        <w:rPr>
          <w:rFonts w:ascii="Times New Roman" w:hAnsi="Times New Roman"/>
        </w:rPr>
        <w:t xml:space="preserve"> </w:t>
      </w:r>
      <w:proofErr w:type="spellStart"/>
      <w:r w:rsidRPr="00CE6851">
        <w:rPr>
          <w:rFonts w:ascii="Times New Roman" w:hAnsi="Times New Roman"/>
        </w:rPr>
        <w:t>quá</w:t>
      </w:r>
      <w:proofErr w:type="spellEnd"/>
      <w:r w:rsidRPr="00CE6851">
        <w:rPr>
          <w:rFonts w:ascii="Times New Roman" w:hAnsi="Times New Roman"/>
        </w:rPr>
        <w:t xml:space="preserve"> </w:t>
      </w:r>
      <w:proofErr w:type="spellStart"/>
      <w:r w:rsidRPr="00CE6851">
        <w:rPr>
          <w:rFonts w:ascii="Times New Roman" w:hAnsi="Times New Roman"/>
        </w:rPr>
        <w:t>trình</w:t>
      </w:r>
      <w:proofErr w:type="spellEnd"/>
      <w:r w:rsidRPr="00CE6851">
        <w:rPr>
          <w:rFonts w:ascii="Times New Roman" w:hAnsi="Times New Roman"/>
        </w:rPr>
        <w:t xml:space="preserve"> </w:t>
      </w:r>
      <w:proofErr w:type="spellStart"/>
      <w:r w:rsidRPr="00CE6851">
        <w:rPr>
          <w:rFonts w:ascii="Times New Roman" w:hAnsi="Times New Roman"/>
        </w:rPr>
        <w:t>quản</w:t>
      </w:r>
      <w:proofErr w:type="spellEnd"/>
      <w:r w:rsidRPr="00CE6851">
        <w:rPr>
          <w:rFonts w:ascii="Times New Roman" w:hAnsi="Times New Roman"/>
        </w:rPr>
        <w:t xml:space="preserve"> </w:t>
      </w:r>
      <w:proofErr w:type="spellStart"/>
      <w:r w:rsidRPr="00CE6851">
        <w:rPr>
          <w:rFonts w:ascii="Times New Roman" w:hAnsi="Times New Roman"/>
        </w:rPr>
        <w:t>lý</w:t>
      </w:r>
      <w:proofErr w:type="spellEnd"/>
      <w:r w:rsidRPr="00CE6851">
        <w:rPr>
          <w:rFonts w:ascii="Times New Roman" w:hAnsi="Times New Roman"/>
        </w:rPr>
        <w:t xml:space="preserve">, </w:t>
      </w:r>
      <w:r w:rsidRPr="00CE6851">
        <w:rPr>
          <w:rFonts w:ascii="Times New Roman" w:hAnsi="Times New Roman"/>
          <w:lang w:val="nl-NL"/>
        </w:rPr>
        <w:t>bên cạnh những kết quả đạt được trên,</w:t>
      </w:r>
      <w:r w:rsidRPr="00CE6851">
        <w:rPr>
          <w:rFonts w:ascii="Times New Roman" w:hAnsi="Times New Roman"/>
        </w:rPr>
        <w:t xml:space="preserve"> </w:t>
      </w:r>
      <w:proofErr w:type="spellStart"/>
      <w:r w:rsidRPr="00CE6851">
        <w:rPr>
          <w:rFonts w:ascii="Times New Roman" w:hAnsi="Times New Roman"/>
        </w:rPr>
        <w:t>Hội</w:t>
      </w:r>
      <w:proofErr w:type="spellEnd"/>
      <w:r w:rsidRPr="00CE6851">
        <w:rPr>
          <w:rFonts w:ascii="Times New Roman" w:hAnsi="Times New Roman"/>
        </w:rPr>
        <w:t xml:space="preserve"> </w:t>
      </w:r>
      <w:proofErr w:type="spellStart"/>
      <w:r w:rsidRPr="00CE6851">
        <w:rPr>
          <w:rFonts w:ascii="Times New Roman" w:hAnsi="Times New Roman"/>
        </w:rPr>
        <w:t>đồng</w:t>
      </w:r>
      <w:proofErr w:type="spellEnd"/>
      <w:r w:rsidRPr="00CE6851">
        <w:rPr>
          <w:rFonts w:ascii="Times New Roman" w:hAnsi="Times New Roman"/>
        </w:rPr>
        <w:t xml:space="preserve"> </w:t>
      </w:r>
      <w:proofErr w:type="spellStart"/>
      <w:r w:rsidRPr="00CE6851">
        <w:rPr>
          <w:rFonts w:ascii="Times New Roman" w:hAnsi="Times New Roman"/>
        </w:rPr>
        <w:t>quản</w:t>
      </w:r>
      <w:proofErr w:type="spellEnd"/>
      <w:r w:rsidRPr="00CE6851">
        <w:rPr>
          <w:rFonts w:ascii="Times New Roman" w:hAnsi="Times New Roman"/>
        </w:rPr>
        <w:t xml:space="preserve"> </w:t>
      </w:r>
      <w:proofErr w:type="spellStart"/>
      <w:r w:rsidRPr="00CE6851">
        <w:rPr>
          <w:rFonts w:ascii="Times New Roman" w:hAnsi="Times New Roman"/>
        </w:rPr>
        <w:t>trị</w:t>
      </w:r>
      <w:proofErr w:type="spellEnd"/>
      <w:r w:rsidRPr="00CE6851">
        <w:rPr>
          <w:rFonts w:ascii="Times New Roman" w:hAnsi="Times New Roman"/>
        </w:rPr>
        <w:t xml:space="preserve"> </w:t>
      </w:r>
      <w:proofErr w:type="spellStart"/>
      <w:r w:rsidRPr="00CE6851">
        <w:rPr>
          <w:rFonts w:ascii="Times New Roman" w:hAnsi="Times New Roman"/>
        </w:rPr>
        <w:t>nhận</w:t>
      </w:r>
      <w:proofErr w:type="spellEnd"/>
      <w:r w:rsidRPr="00CE6851">
        <w:rPr>
          <w:rFonts w:ascii="Times New Roman" w:hAnsi="Times New Roman"/>
        </w:rPr>
        <w:t xml:space="preserve"> </w:t>
      </w:r>
      <w:proofErr w:type="spellStart"/>
      <w:r w:rsidRPr="00CE6851">
        <w:rPr>
          <w:rFonts w:ascii="Times New Roman" w:hAnsi="Times New Roman"/>
        </w:rPr>
        <w:t>thấy</w:t>
      </w:r>
      <w:proofErr w:type="spellEnd"/>
      <w:r w:rsidRPr="00CE6851">
        <w:rPr>
          <w:rFonts w:ascii="Times New Roman" w:hAnsi="Times New Roman"/>
        </w:rPr>
        <w:t xml:space="preserve"> </w:t>
      </w:r>
      <w:proofErr w:type="spellStart"/>
      <w:r w:rsidRPr="00CE6851">
        <w:rPr>
          <w:rFonts w:ascii="Times New Roman" w:hAnsi="Times New Roman"/>
        </w:rPr>
        <w:t>còn</w:t>
      </w:r>
      <w:proofErr w:type="spellEnd"/>
      <w:r w:rsidRPr="00CE6851">
        <w:rPr>
          <w:rFonts w:ascii="Times New Roman" w:hAnsi="Times New Roman"/>
        </w:rPr>
        <w:t xml:space="preserve"> </w:t>
      </w:r>
      <w:proofErr w:type="spellStart"/>
      <w:r w:rsidRPr="00CE6851">
        <w:rPr>
          <w:rFonts w:ascii="Times New Roman" w:hAnsi="Times New Roman"/>
        </w:rPr>
        <w:t>tồn</w:t>
      </w:r>
      <w:proofErr w:type="spellEnd"/>
      <w:r w:rsidRPr="00CE6851">
        <w:rPr>
          <w:rFonts w:ascii="Times New Roman" w:hAnsi="Times New Roman"/>
        </w:rPr>
        <w:t xml:space="preserve"> </w:t>
      </w:r>
      <w:proofErr w:type="spellStart"/>
      <w:r w:rsidRPr="00CE6851">
        <w:rPr>
          <w:rFonts w:ascii="Times New Roman" w:hAnsi="Times New Roman"/>
        </w:rPr>
        <w:t>tại</w:t>
      </w:r>
      <w:proofErr w:type="spellEnd"/>
      <w:r w:rsidRPr="00CE6851">
        <w:rPr>
          <w:rFonts w:ascii="Times New Roman" w:hAnsi="Times New Roman"/>
        </w:rPr>
        <w:t xml:space="preserve"> </w:t>
      </w:r>
      <w:proofErr w:type="spellStart"/>
      <w:r w:rsidRPr="00CE6851">
        <w:rPr>
          <w:rFonts w:ascii="Times New Roman" w:hAnsi="Times New Roman"/>
        </w:rPr>
        <w:t>một</w:t>
      </w:r>
      <w:proofErr w:type="spellEnd"/>
      <w:r w:rsidRPr="00CE6851">
        <w:rPr>
          <w:rFonts w:ascii="Times New Roman" w:hAnsi="Times New Roman"/>
        </w:rPr>
        <w:t xml:space="preserve"> </w:t>
      </w:r>
      <w:proofErr w:type="spellStart"/>
      <w:r w:rsidRPr="00CE6851">
        <w:rPr>
          <w:rFonts w:ascii="Times New Roman" w:hAnsi="Times New Roman"/>
        </w:rPr>
        <w:t>số</w:t>
      </w:r>
      <w:proofErr w:type="spellEnd"/>
      <w:r w:rsidRPr="00CE6851">
        <w:rPr>
          <w:rFonts w:ascii="Times New Roman" w:hAnsi="Times New Roman"/>
        </w:rPr>
        <w:t xml:space="preserve"> </w:t>
      </w:r>
      <w:proofErr w:type="spellStart"/>
      <w:r w:rsidRPr="00CE6851">
        <w:rPr>
          <w:rFonts w:ascii="Times New Roman" w:hAnsi="Times New Roman"/>
        </w:rPr>
        <w:t>hạn</w:t>
      </w:r>
      <w:proofErr w:type="spellEnd"/>
      <w:r w:rsidRPr="00CE6851">
        <w:rPr>
          <w:rFonts w:ascii="Times New Roman" w:hAnsi="Times New Roman"/>
        </w:rPr>
        <w:t xml:space="preserve"> </w:t>
      </w:r>
      <w:proofErr w:type="spellStart"/>
      <w:r w:rsidRPr="00CE6851">
        <w:rPr>
          <w:rFonts w:ascii="Times New Roman" w:hAnsi="Times New Roman"/>
        </w:rPr>
        <w:t>chế</w:t>
      </w:r>
      <w:proofErr w:type="spellEnd"/>
      <w:r w:rsidRPr="00CE6851">
        <w:rPr>
          <w:rFonts w:ascii="Times New Roman" w:hAnsi="Times New Roman"/>
        </w:rPr>
        <w:t xml:space="preserve">, </w:t>
      </w:r>
      <w:proofErr w:type="spellStart"/>
      <w:r w:rsidRPr="00CE6851">
        <w:rPr>
          <w:rFonts w:ascii="Times New Roman" w:hAnsi="Times New Roman"/>
        </w:rPr>
        <w:t>cụ</w:t>
      </w:r>
      <w:proofErr w:type="spellEnd"/>
      <w:r w:rsidRPr="00CE6851">
        <w:rPr>
          <w:rFonts w:ascii="Times New Roman" w:hAnsi="Times New Roman"/>
        </w:rPr>
        <w:t xml:space="preserve"> </w:t>
      </w:r>
      <w:proofErr w:type="spellStart"/>
      <w:r w:rsidRPr="00CE6851">
        <w:rPr>
          <w:rFonts w:ascii="Times New Roman" w:hAnsi="Times New Roman"/>
        </w:rPr>
        <w:t>thể</w:t>
      </w:r>
      <w:proofErr w:type="spellEnd"/>
      <w:r w:rsidRPr="00CE6851">
        <w:rPr>
          <w:rFonts w:ascii="Times New Roman" w:hAnsi="Times New Roman"/>
        </w:rPr>
        <w:t xml:space="preserve"> </w:t>
      </w:r>
      <w:proofErr w:type="spellStart"/>
      <w:r w:rsidRPr="00CE6851">
        <w:rPr>
          <w:rFonts w:ascii="Times New Roman" w:hAnsi="Times New Roman"/>
        </w:rPr>
        <w:t>là</w:t>
      </w:r>
      <w:proofErr w:type="spellEnd"/>
      <w:r w:rsidRPr="00CE6851">
        <w:rPr>
          <w:rFonts w:ascii="Times New Roman" w:hAnsi="Times New Roman"/>
        </w:rPr>
        <w:t xml:space="preserve">: </w:t>
      </w:r>
    </w:p>
    <w:p w14:paraId="575B89E5" w14:textId="0863600E" w:rsidR="001D456E" w:rsidRPr="00CE6851" w:rsidRDefault="001D456E" w:rsidP="001D456E">
      <w:pPr>
        <w:spacing w:before="120" w:after="120" w:line="320" w:lineRule="exact"/>
        <w:ind w:firstLine="567"/>
        <w:jc w:val="both"/>
        <w:rPr>
          <w:rFonts w:ascii="Times New Roman" w:hAnsi="Times New Roman"/>
          <w:lang w:val="nl-NL"/>
        </w:rPr>
      </w:pPr>
      <w:r w:rsidRPr="00CE6851">
        <w:rPr>
          <w:rFonts w:ascii="Times New Roman" w:hAnsi="Times New Roman"/>
          <w:lang w:val="nl-NL"/>
        </w:rPr>
        <w:t xml:space="preserve">Do đặc thù công việc chuyên môn nên hoạt động chưa tập trung, chưa đôn đốc sát sao cơ quan điều hành trong việc bổ sung, điều chỉnh các quy chế quản lý kịp thời để phù hợp với các Nghị định, thông tư của Nhà nước và cơ quan quản lý cấp trên. </w:t>
      </w:r>
    </w:p>
    <w:p w14:paraId="55473381" w14:textId="42AD7444" w:rsidR="005905F5" w:rsidRPr="005905F5" w:rsidRDefault="005905F5" w:rsidP="005905F5">
      <w:pPr>
        <w:spacing w:before="60" w:after="60" w:line="288" w:lineRule="auto"/>
        <w:ind w:firstLine="720"/>
        <w:jc w:val="both"/>
        <w:rPr>
          <w:rFonts w:ascii="Times New Roman" w:hAnsi="Times New Roman"/>
          <w:b/>
          <w:lang w:val="vi-VN"/>
        </w:rPr>
      </w:pPr>
      <w:r w:rsidRPr="005905F5">
        <w:rPr>
          <w:rFonts w:ascii="Times New Roman" w:hAnsi="Times New Roman"/>
          <w:b/>
          <w:lang w:val="nl-NL"/>
        </w:rPr>
        <w:t>V/ Ph</w:t>
      </w:r>
      <w:r w:rsidRPr="005905F5">
        <w:rPr>
          <w:rFonts w:ascii="Times New Roman" w:hAnsi="Times New Roman"/>
          <w:b/>
          <w:lang w:val="vi-VN"/>
        </w:rPr>
        <w:t>ương hướng nhiệm vụ</w:t>
      </w:r>
      <w:r w:rsidRPr="005905F5">
        <w:rPr>
          <w:rFonts w:ascii="Times New Roman" w:hAnsi="Times New Roman"/>
          <w:b/>
          <w:lang w:val="nl-NL"/>
        </w:rPr>
        <w:t xml:space="preserve"> trong nhiệm kỳ tới</w:t>
      </w:r>
    </w:p>
    <w:p w14:paraId="278FB0E9" w14:textId="29E999E2" w:rsidR="005905F5" w:rsidRPr="005905F5" w:rsidRDefault="005905F5" w:rsidP="005905F5">
      <w:pPr>
        <w:spacing w:before="60" w:after="60" w:line="288" w:lineRule="auto"/>
        <w:ind w:firstLine="720"/>
        <w:jc w:val="both"/>
        <w:rPr>
          <w:rFonts w:ascii="Times New Roman" w:hAnsi="Times New Roman"/>
          <w:lang w:val="nl-NL"/>
        </w:rPr>
      </w:pPr>
      <w:r w:rsidRPr="005905F5">
        <w:rPr>
          <w:rFonts w:ascii="Times New Roman" w:hAnsi="Times New Roman"/>
          <w:lang w:val="nl-NL"/>
        </w:rPr>
        <w:t>Phát huy nh</w:t>
      </w:r>
      <w:r w:rsidRPr="005905F5">
        <w:rPr>
          <w:rFonts w:ascii="Times New Roman" w:hAnsi="Times New Roman"/>
          <w:lang w:val="vi-VN"/>
        </w:rPr>
        <w:t>ững kết quả đạt được,</w:t>
      </w:r>
      <w:r w:rsidRPr="005905F5">
        <w:rPr>
          <w:rFonts w:ascii="Times New Roman" w:hAnsi="Times New Roman"/>
          <w:lang w:val="nl-NL"/>
        </w:rPr>
        <w:t xml:space="preserve"> khắc phục những tồn tại, Hội đồng quản trị Công ty tập trung chỉ đạo để thực hiện một số mục tiêu và nhiệm vụ cơ bản năm 202</w:t>
      </w:r>
      <w:r w:rsidR="00201D08">
        <w:rPr>
          <w:rFonts w:ascii="Times New Roman" w:hAnsi="Times New Roman"/>
          <w:lang w:val="nl-NL"/>
        </w:rPr>
        <w:t>3</w:t>
      </w:r>
      <w:r w:rsidRPr="005905F5">
        <w:rPr>
          <w:rFonts w:ascii="Times New Roman" w:hAnsi="Times New Roman"/>
          <w:lang w:val="nl-NL"/>
        </w:rPr>
        <w:t xml:space="preserve"> như sau:</w:t>
      </w:r>
    </w:p>
    <w:p w14:paraId="4E829457" w14:textId="179D4B6D" w:rsidR="005905F5" w:rsidRPr="005905F5" w:rsidRDefault="005905F5" w:rsidP="005905F5">
      <w:pPr>
        <w:spacing w:before="60" w:after="60" w:line="288" w:lineRule="auto"/>
        <w:ind w:firstLine="720"/>
        <w:jc w:val="both"/>
        <w:rPr>
          <w:rFonts w:ascii="Times New Roman" w:hAnsi="Times New Roman"/>
          <w:b/>
          <w:lang w:val="nl-NL"/>
        </w:rPr>
      </w:pPr>
      <w:r w:rsidRPr="005905F5">
        <w:rPr>
          <w:rFonts w:ascii="Times New Roman" w:hAnsi="Times New Roman"/>
          <w:b/>
          <w:lang w:val="nl-NL"/>
        </w:rPr>
        <w:t>1/ Về công tác sản xuất kinh doanh</w:t>
      </w:r>
      <w:r w:rsidR="009A3B64">
        <w:rPr>
          <w:rFonts w:ascii="Times New Roman" w:hAnsi="Times New Roman"/>
          <w:b/>
          <w:lang w:val="nl-NL"/>
        </w:rPr>
        <w:t xml:space="preserve"> năm 2023</w:t>
      </w:r>
      <w:r w:rsidRPr="005905F5">
        <w:rPr>
          <w:rFonts w:ascii="Times New Roman" w:hAnsi="Times New Roman"/>
          <w:b/>
          <w:lang w:val="nl-NL"/>
        </w:rPr>
        <w:t>:</w:t>
      </w:r>
    </w:p>
    <w:p w14:paraId="0281A234" w14:textId="6BD7A315" w:rsidR="005905F5" w:rsidRPr="005905F5" w:rsidRDefault="005905F5" w:rsidP="005905F5">
      <w:pPr>
        <w:tabs>
          <w:tab w:val="left" w:pos="851"/>
        </w:tabs>
        <w:spacing w:before="60" w:after="60"/>
        <w:ind w:left="1135" w:hanging="284"/>
        <w:jc w:val="both"/>
        <w:rPr>
          <w:rFonts w:ascii="Times New Roman" w:hAnsi="Times New Roman"/>
          <w:lang w:val="nl-NL"/>
        </w:rPr>
      </w:pPr>
      <w:r w:rsidRPr="005905F5">
        <w:rPr>
          <w:rFonts w:ascii="Times New Roman" w:hAnsi="Times New Roman"/>
          <w:lang w:val="nl-NL"/>
        </w:rPr>
        <w:t xml:space="preserve">- </w:t>
      </w:r>
      <w:r w:rsidRPr="005905F5">
        <w:rPr>
          <w:rFonts w:ascii="Times New Roman" w:hAnsi="Times New Roman"/>
          <w:lang w:val="nl-NL"/>
        </w:rPr>
        <w:tab/>
        <w:t xml:space="preserve">Tổng sản lượng hàng hoá: </w:t>
      </w:r>
      <w:r w:rsidRPr="005905F5">
        <w:rPr>
          <w:rFonts w:ascii="Times New Roman" w:hAnsi="Times New Roman"/>
          <w:lang w:val="nl-NL"/>
        </w:rPr>
        <w:tab/>
        <w:t xml:space="preserve">  3</w:t>
      </w:r>
      <w:r w:rsidR="00201D08">
        <w:rPr>
          <w:rFonts w:ascii="Times New Roman" w:hAnsi="Times New Roman"/>
          <w:lang w:val="nl-NL"/>
        </w:rPr>
        <w:t>8</w:t>
      </w:r>
      <w:r w:rsidRPr="005905F5">
        <w:rPr>
          <w:rFonts w:ascii="Times New Roman" w:hAnsi="Times New Roman"/>
          <w:lang w:val="nl-NL"/>
        </w:rPr>
        <w:t xml:space="preserve"> triệu vỏ bao;</w:t>
      </w:r>
    </w:p>
    <w:p w14:paraId="42385B24" w14:textId="2DF2DA5E" w:rsidR="005905F5" w:rsidRPr="005905F5" w:rsidRDefault="005905F5" w:rsidP="005905F5">
      <w:pPr>
        <w:tabs>
          <w:tab w:val="left" w:pos="851"/>
        </w:tabs>
        <w:spacing w:before="60" w:after="60"/>
        <w:ind w:left="1135" w:hanging="284"/>
        <w:jc w:val="both"/>
        <w:rPr>
          <w:rFonts w:ascii="Times New Roman" w:hAnsi="Times New Roman"/>
        </w:rPr>
      </w:pPr>
      <w:r w:rsidRPr="005905F5">
        <w:rPr>
          <w:rFonts w:ascii="Times New Roman" w:hAnsi="Times New Roman"/>
        </w:rPr>
        <w:t xml:space="preserve">- </w:t>
      </w:r>
      <w:r w:rsidRPr="005905F5">
        <w:rPr>
          <w:rFonts w:ascii="Times New Roman" w:hAnsi="Times New Roman"/>
        </w:rPr>
        <w:tab/>
      </w:r>
      <w:proofErr w:type="spellStart"/>
      <w:r w:rsidRPr="005905F5">
        <w:rPr>
          <w:rFonts w:ascii="Times New Roman" w:hAnsi="Times New Roman"/>
        </w:rPr>
        <w:t>Tổng</w:t>
      </w:r>
      <w:proofErr w:type="spellEnd"/>
      <w:r w:rsidRPr="005905F5">
        <w:rPr>
          <w:rFonts w:ascii="Times New Roman" w:hAnsi="Times New Roman"/>
        </w:rPr>
        <w:t xml:space="preserve"> </w:t>
      </w:r>
      <w:proofErr w:type="spellStart"/>
      <w:r w:rsidRPr="005905F5">
        <w:rPr>
          <w:rFonts w:ascii="Times New Roman" w:hAnsi="Times New Roman"/>
        </w:rPr>
        <w:t>doanh</w:t>
      </w:r>
      <w:proofErr w:type="spellEnd"/>
      <w:r w:rsidRPr="005905F5">
        <w:rPr>
          <w:rFonts w:ascii="Times New Roman" w:hAnsi="Times New Roman"/>
        </w:rPr>
        <w:t xml:space="preserve"> </w:t>
      </w:r>
      <w:proofErr w:type="spellStart"/>
      <w:r w:rsidRPr="005905F5">
        <w:rPr>
          <w:rFonts w:ascii="Times New Roman" w:hAnsi="Times New Roman"/>
        </w:rPr>
        <w:t>thu</w:t>
      </w:r>
      <w:proofErr w:type="spellEnd"/>
      <w:r w:rsidRPr="005905F5">
        <w:rPr>
          <w:rFonts w:ascii="Times New Roman" w:hAnsi="Times New Roman"/>
        </w:rPr>
        <w:t>:</w:t>
      </w:r>
      <w:r w:rsidRPr="005905F5">
        <w:rPr>
          <w:rFonts w:ascii="Times New Roman" w:hAnsi="Times New Roman"/>
        </w:rPr>
        <w:tab/>
      </w:r>
      <w:r w:rsidRPr="005905F5">
        <w:rPr>
          <w:rFonts w:ascii="Times New Roman" w:hAnsi="Times New Roman"/>
        </w:rPr>
        <w:tab/>
      </w:r>
      <w:r>
        <w:rPr>
          <w:rFonts w:ascii="Times New Roman" w:hAnsi="Times New Roman"/>
        </w:rPr>
        <w:tab/>
      </w:r>
      <w:r w:rsidRPr="005905F5">
        <w:rPr>
          <w:rFonts w:ascii="Times New Roman" w:hAnsi="Times New Roman"/>
        </w:rPr>
        <w:t>1</w:t>
      </w:r>
      <w:r w:rsidR="00F04AE6">
        <w:rPr>
          <w:rFonts w:ascii="Times New Roman" w:hAnsi="Times New Roman"/>
        </w:rPr>
        <w:t>94,168</w:t>
      </w:r>
      <w:r w:rsidRPr="005905F5">
        <w:rPr>
          <w:rFonts w:ascii="Times New Roman" w:hAnsi="Times New Roman"/>
        </w:rPr>
        <w:t xml:space="preserve"> </w:t>
      </w:r>
      <w:proofErr w:type="spellStart"/>
      <w:r w:rsidRPr="005905F5">
        <w:rPr>
          <w:rFonts w:ascii="Times New Roman" w:hAnsi="Times New Roman"/>
        </w:rPr>
        <w:t>tỷ</w:t>
      </w:r>
      <w:proofErr w:type="spellEnd"/>
      <w:r w:rsidRPr="005905F5">
        <w:rPr>
          <w:rFonts w:ascii="Times New Roman" w:hAnsi="Times New Roman"/>
        </w:rPr>
        <w:t xml:space="preserve"> </w:t>
      </w:r>
      <w:proofErr w:type="spellStart"/>
      <w:r w:rsidRPr="005905F5">
        <w:rPr>
          <w:rFonts w:ascii="Times New Roman" w:hAnsi="Times New Roman"/>
        </w:rPr>
        <w:t>đồng</w:t>
      </w:r>
      <w:proofErr w:type="spellEnd"/>
      <w:r w:rsidRPr="005905F5">
        <w:rPr>
          <w:rFonts w:ascii="Times New Roman" w:hAnsi="Times New Roman"/>
        </w:rPr>
        <w:t>;</w:t>
      </w:r>
    </w:p>
    <w:p w14:paraId="070D3B0B" w14:textId="6A234F4C" w:rsidR="005905F5" w:rsidRPr="005905F5" w:rsidRDefault="005905F5" w:rsidP="005905F5">
      <w:pPr>
        <w:tabs>
          <w:tab w:val="left" w:pos="851"/>
        </w:tabs>
        <w:spacing w:before="60" w:after="60"/>
        <w:ind w:left="1135" w:hanging="284"/>
        <w:jc w:val="both"/>
        <w:rPr>
          <w:rFonts w:ascii="Times New Roman" w:hAnsi="Times New Roman"/>
        </w:rPr>
      </w:pPr>
      <w:r w:rsidRPr="005905F5">
        <w:rPr>
          <w:rFonts w:ascii="Times New Roman" w:hAnsi="Times New Roman"/>
        </w:rPr>
        <w:t xml:space="preserve">- </w:t>
      </w:r>
      <w:r w:rsidRPr="005905F5">
        <w:rPr>
          <w:rFonts w:ascii="Times New Roman" w:hAnsi="Times New Roman"/>
        </w:rPr>
        <w:tab/>
      </w:r>
      <w:proofErr w:type="spellStart"/>
      <w:r w:rsidRPr="005905F5">
        <w:rPr>
          <w:rFonts w:ascii="Times New Roman" w:hAnsi="Times New Roman"/>
        </w:rPr>
        <w:t>Lợi</w:t>
      </w:r>
      <w:proofErr w:type="spellEnd"/>
      <w:r w:rsidRPr="005905F5">
        <w:rPr>
          <w:rFonts w:ascii="Times New Roman" w:hAnsi="Times New Roman"/>
        </w:rPr>
        <w:t xml:space="preserve"> </w:t>
      </w:r>
      <w:proofErr w:type="spellStart"/>
      <w:r w:rsidRPr="005905F5">
        <w:rPr>
          <w:rFonts w:ascii="Times New Roman" w:hAnsi="Times New Roman"/>
        </w:rPr>
        <w:t>nhuận</w:t>
      </w:r>
      <w:proofErr w:type="spellEnd"/>
      <w:r w:rsidRPr="005905F5">
        <w:rPr>
          <w:rFonts w:ascii="Times New Roman" w:hAnsi="Times New Roman"/>
        </w:rPr>
        <w:t xml:space="preserve"> </w:t>
      </w:r>
      <w:proofErr w:type="spellStart"/>
      <w:r w:rsidRPr="005905F5">
        <w:rPr>
          <w:rFonts w:ascii="Times New Roman" w:hAnsi="Times New Roman"/>
        </w:rPr>
        <w:t>trước</w:t>
      </w:r>
      <w:proofErr w:type="spellEnd"/>
      <w:r w:rsidRPr="005905F5">
        <w:rPr>
          <w:rFonts w:ascii="Times New Roman" w:hAnsi="Times New Roman"/>
        </w:rPr>
        <w:t xml:space="preserve"> </w:t>
      </w:r>
      <w:proofErr w:type="spellStart"/>
      <w:r w:rsidRPr="005905F5">
        <w:rPr>
          <w:rFonts w:ascii="Times New Roman" w:hAnsi="Times New Roman"/>
        </w:rPr>
        <w:t>thuế</w:t>
      </w:r>
      <w:proofErr w:type="spellEnd"/>
      <w:r w:rsidRPr="005905F5">
        <w:rPr>
          <w:rFonts w:ascii="Times New Roman" w:hAnsi="Times New Roman"/>
        </w:rPr>
        <w:t>:</w:t>
      </w:r>
      <w:r w:rsidRPr="005905F5">
        <w:rPr>
          <w:rFonts w:ascii="Times New Roman" w:hAnsi="Times New Roman"/>
        </w:rPr>
        <w:tab/>
      </w:r>
      <w:r w:rsidRPr="005905F5">
        <w:rPr>
          <w:rFonts w:ascii="Times New Roman" w:hAnsi="Times New Roman"/>
        </w:rPr>
        <w:tab/>
        <w:t xml:space="preserve">    </w:t>
      </w:r>
      <w:r w:rsidR="00F04AE6">
        <w:rPr>
          <w:rFonts w:ascii="Times New Roman" w:hAnsi="Times New Roman"/>
          <w:lang w:val="en-GB"/>
        </w:rPr>
        <w:t>1,181</w:t>
      </w:r>
      <w:r w:rsidRPr="005905F5">
        <w:rPr>
          <w:rFonts w:ascii="Times New Roman" w:hAnsi="Times New Roman"/>
        </w:rPr>
        <w:t xml:space="preserve"> </w:t>
      </w:r>
      <w:proofErr w:type="spellStart"/>
      <w:r w:rsidRPr="005905F5">
        <w:rPr>
          <w:rFonts w:ascii="Times New Roman" w:hAnsi="Times New Roman"/>
        </w:rPr>
        <w:t>tỷ</w:t>
      </w:r>
      <w:proofErr w:type="spellEnd"/>
      <w:r w:rsidRPr="005905F5">
        <w:rPr>
          <w:rFonts w:ascii="Times New Roman" w:hAnsi="Times New Roman"/>
        </w:rPr>
        <w:t xml:space="preserve"> </w:t>
      </w:r>
      <w:proofErr w:type="spellStart"/>
      <w:r w:rsidRPr="005905F5">
        <w:rPr>
          <w:rFonts w:ascii="Times New Roman" w:hAnsi="Times New Roman"/>
        </w:rPr>
        <w:t>đồng</w:t>
      </w:r>
      <w:proofErr w:type="spellEnd"/>
      <w:r w:rsidRPr="005905F5">
        <w:rPr>
          <w:rFonts w:ascii="Times New Roman" w:hAnsi="Times New Roman"/>
        </w:rPr>
        <w:t>;</w:t>
      </w:r>
    </w:p>
    <w:p w14:paraId="219EB9A3" w14:textId="68D69D38" w:rsidR="005905F5" w:rsidRPr="005905F5" w:rsidRDefault="005905F5" w:rsidP="005905F5">
      <w:pPr>
        <w:tabs>
          <w:tab w:val="left" w:pos="851"/>
        </w:tabs>
        <w:spacing w:before="60" w:after="60"/>
        <w:ind w:left="1135" w:hanging="284"/>
        <w:jc w:val="both"/>
        <w:rPr>
          <w:rFonts w:ascii="Times New Roman" w:hAnsi="Times New Roman"/>
        </w:rPr>
      </w:pPr>
      <w:r w:rsidRPr="005905F5">
        <w:rPr>
          <w:rFonts w:ascii="Times New Roman" w:hAnsi="Times New Roman"/>
        </w:rPr>
        <w:t xml:space="preserve">- </w:t>
      </w:r>
      <w:r w:rsidRPr="005905F5">
        <w:rPr>
          <w:rFonts w:ascii="Times New Roman" w:hAnsi="Times New Roman"/>
        </w:rPr>
        <w:tab/>
      </w:r>
      <w:proofErr w:type="spellStart"/>
      <w:r w:rsidRPr="005905F5">
        <w:rPr>
          <w:rFonts w:ascii="Times New Roman" w:hAnsi="Times New Roman"/>
        </w:rPr>
        <w:t>Nộp</w:t>
      </w:r>
      <w:proofErr w:type="spellEnd"/>
      <w:r w:rsidRPr="005905F5">
        <w:rPr>
          <w:rFonts w:ascii="Times New Roman" w:hAnsi="Times New Roman"/>
        </w:rPr>
        <w:t xml:space="preserve"> </w:t>
      </w:r>
      <w:proofErr w:type="spellStart"/>
      <w:r w:rsidRPr="005905F5">
        <w:rPr>
          <w:rFonts w:ascii="Times New Roman" w:hAnsi="Times New Roman"/>
        </w:rPr>
        <w:t>ngân</w:t>
      </w:r>
      <w:proofErr w:type="spellEnd"/>
      <w:r w:rsidRPr="005905F5">
        <w:rPr>
          <w:rFonts w:ascii="Times New Roman" w:hAnsi="Times New Roman"/>
        </w:rPr>
        <w:t xml:space="preserve"> </w:t>
      </w:r>
      <w:proofErr w:type="spellStart"/>
      <w:r w:rsidRPr="005905F5">
        <w:rPr>
          <w:rFonts w:ascii="Times New Roman" w:hAnsi="Times New Roman"/>
        </w:rPr>
        <w:t>sách</w:t>
      </w:r>
      <w:proofErr w:type="spellEnd"/>
      <w:r w:rsidRPr="005905F5">
        <w:rPr>
          <w:rFonts w:ascii="Times New Roman" w:hAnsi="Times New Roman"/>
        </w:rPr>
        <w:t>:</w:t>
      </w:r>
      <w:r w:rsidRPr="005905F5">
        <w:rPr>
          <w:rFonts w:ascii="Times New Roman" w:hAnsi="Times New Roman"/>
        </w:rPr>
        <w:tab/>
      </w:r>
      <w:r w:rsidRPr="005905F5">
        <w:rPr>
          <w:rFonts w:ascii="Times New Roman" w:hAnsi="Times New Roman"/>
        </w:rPr>
        <w:tab/>
      </w:r>
      <w:r w:rsidRPr="005905F5">
        <w:rPr>
          <w:rFonts w:ascii="Times New Roman" w:hAnsi="Times New Roman"/>
        </w:rPr>
        <w:tab/>
        <w:t xml:space="preserve">    </w:t>
      </w:r>
      <w:r w:rsidRPr="005905F5">
        <w:rPr>
          <w:rFonts w:ascii="Times New Roman" w:hAnsi="Times New Roman"/>
          <w:lang w:val="vi-VN"/>
        </w:rPr>
        <w:t>8,</w:t>
      </w:r>
      <w:r w:rsidR="00F04AE6">
        <w:rPr>
          <w:rFonts w:ascii="Times New Roman" w:hAnsi="Times New Roman"/>
          <w:lang w:val="en-GB"/>
        </w:rPr>
        <w:t>215</w:t>
      </w:r>
      <w:r w:rsidRPr="005905F5">
        <w:rPr>
          <w:rFonts w:ascii="Times New Roman" w:hAnsi="Times New Roman"/>
        </w:rPr>
        <w:t xml:space="preserve"> </w:t>
      </w:r>
      <w:proofErr w:type="spellStart"/>
      <w:r w:rsidRPr="005905F5">
        <w:rPr>
          <w:rFonts w:ascii="Times New Roman" w:hAnsi="Times New Roman"/>
        </w:rPr>
        <w:t>tỷ</w:t>
      </w:r>
      <w:proofErr w:type="spellEnd"/>
      <w:r w:rsidRPr="005905F5">
        <w:rPr>
          <w:rFonts w:ascii="Times New Roman" w:hAnsi="Times New Roman"/>
        </w:rPr>
        <w:t xml:space="preserve"> </w:t>
      </w:r>
      <w:proofErr w:type="spellStart"/>
      <w:r w:rsidRPr="005905F5">
        <w:rPr>
          <w:rFonts w:ascii="Times New Roman" w:hAnsi="Times New Roman"/>
        </w:rPr>
        <w:t>đồng</w:t>
      </w:r>
      <w:proofErr w:type="spellEnd"/>
      <w:r w:rsidRPr="005905F5">
        <w:rPr>
          <w:rFonts w:ascii="Times New Roman" w:hAnsi="Times New Roman"/>
        </w:rPr>
        <w:t>;</w:t>
      </w:r>
    </w:p>
    <w:p w14:paraId="6144753C" w14:textId="7F3B7E4D" w:rsidR="005905F5" w:rsidRPr="005905F5" w:rsidRDefault="005905F5" w:rsidP="005905F5">
      <w:pPr>
        <w:tabs>
          <w:tab w:val="left" w:pos="851"/>
        </w:tabs>
        <w:spacing w:before="60" w:after="60"/>
        <w:ind w:left="1135" w:hanging="284"/>
        <w:jc w:val="both"/>
        <w:rPr>
          <w:rFonts w:ascii="Times New Roman" w:hAnsi="Times New Roman"/>
        </w:rPr>
      </w:pPr>
      <w:r w:rsidRPr="005905F5">
        <w:rPr>
          <w:rFonts w:ascii="Times New Roman" w:hAnsi="Times New Roman"/>
        </w:rPr>
        <w:t xml:space="preserve">- </w:t>
      </w:r>
      <w:r w:rsidRPr="005905F5">
        <w:rPr>
          <w:rFonts w:ascii="Times New Roman" w:hAnsi="Times New Roman"/>
        </w:rPr>
        <w:tab/>
      </w:r>
      <w:proofErr w:type="spellStart"/>
      <w:r w:rsidRPr="005905F5">
        <w:rPr>
          <w:rFonts w:ascii="Times New Roman" w:hAnsi="Times New Roman"/>
        </w:rPr>
        <w:t>Tỷ</w:t>
      </w:r>
      <w:proofErr w:type="spellEnd"/>
      <w:r w:rsidRPr="005905F5">
        <w:rPr>
          <w:rFonts w:ascii="Times New Roman" w:hAnsi="Times New Roman"/>
        </w:rPr>
        <w:t xml:space="preserve"> </w:t>
      </w:r>
      <w:proofErr w:type="spellStart"/>
      <w:r w:rsidRPr="005905F5">
        <w:rPr>
          <w:rFonts w:ascii="Times New Roman" w:hAnsi="Times New Roman"/>
        </w:rPr>
        <w:t>lệ</w:t>
      </w:r>
      <w:proofErr w:type="spellEnd"/>
      <w:r w:rsidRPr="005905F5">
        <w:rPr>
          <w:rFonts w:ascii="Times New Roman" w:hAnsi="Times New Roman"/>
        </w:rPr>
        <w:t xml:space="preserve"> </w:t>
      </w:r>
      <w:proofErr w:type="spellStart"/>
      <w:r w:rsidRPr="005905F5">
        <w:rPr>
          <w:rFonts w:ascii="Times New Roman" w:hAnsi="Times New Roman"/>
        </w:rPr>
        <w:t>cổ</w:t>
      </w:r>
      <w:proofErr w:type="spellEnd"/>
      <w:r w:rsidRPr="005905F5">
        <w:rPr>
          <w:rFonts w:ascii="Times New Roman" w:hAnsi="Times New Roman"/>
        </w:rPr>
        <w:t xml:space="preserve"> </w:t>
      </w:r>
      <w:proofErr w:type="spellStart"/>
      <w:r w:rsidRPr="005905F5">
        <w:rPr>
          <w:rFonts w:ascii="Times New Roman" w:hAnsi="Times New Roman"/>
        </w:rPr>
        <w:t>tức</w:t>
      </w:r>
      <w:proofErr w:type="spellEnd"/>
      <w:r w:rsidRPr="005905F5">
        <w:rPr>
          <w:rFonts w:ascii="Times New Roman" w:hAnsi="Times New Roman"/>
        </w:rPr>
        <w:t xml:space="preserve"> (</w:t>
      </w:r>
      <w:proofErr w:type="spellStart"/>
      <w:r w:rsidRPr="005905F5">
        <w:rPr>
          <w:rFonts w:ascii="Times New Roman" w:hAnsi="Times New Roman"/>
        </w:rPr>
        <w:t>bằng</w:t>
      </w:r>
      <w:proofErr w:type="spellEnd"/>
      <w:r w:rsidRPr="005905F5">
        <w:rPr>
          <w:rFonts w:ascii="Times New Roman" w:hAnsi="Times New Roman"/>
        </w:rPr>
        <w:t xml:space="preserve"> </w:t>
      </w:r>
      <w:proofErr w:type="spellStart"/>
      <w:r w:rsidRPr="005905F5">
        <w:rPr>
          <w:rFonts w:ascii="Times New Roman" w:hAnsi="Times New Roman"/>
        </w:rPr>
        <w:t>tiền</w:t>
      </w:r>
      <w:proofErr w:type="spellEnd"/>
      <w:r w:rsidRPr="005905F5">
        <w:rPr>
          <w:rFonts w:ascii="Times New Roman" w:hAnsi="Times New Roman"/>
        </w:rPr>
        <w:t>):</w:t>
      </w:r>
      <w:r w:rsidRPr="005905F5">
        <w:rPr>
          <w:rFonts w:ascii="Times New Roman" w:hAnsi="Times New Roman"/>
        </w:rPr>
        <w:tab/>
      </w:r>
      <w:proofErr w:type="spellStart"/>
      <w:r w:rsidRPr="005905F5">
        <w:rPr>
          <w:rFonts w:ascii="Times New Roman" w:hAnsi="Times New Roman"/>
        </w:rPr>
        <w:t>Từ</w:t>
      </w:r>
      <w:proofErr w:type="spellEnd"/>
      <w:r w:rsidRPr="005905F5">
        <w:rPr>
          <w:rFonts w:ascii="Times New Roman" w:hAnsi="Times New Roman"/>
        </w:rPr>
        <w:t xml:space="preserve"> </w:t>
      </w:r>
      <w:r w:rsidR="00F04AE6">
        <w:rPr>
          <w:rFonts w:ascii="Times New Roman" w:hAnsi="Times New Roman"/>
        </w:rPr>
        <w:t>2</w:t>
      </w:r>
      <w:r w:rsidRPr="005905F5">
        <w:rPr>
          <w:rFonts w:ascii="Times New Roman" w:hAnsi="Times New Roman"/>
        </w:rPr>
        <w:t>% VĐL;</w:t>
      </w:r>
      <w:r w:rsidRPr="005905F5">
        <w:rPr>
          <w:rFonts w:ascii="Times New Roman" w:hAnsi="Times New Roman"/>
        </w:rPr>
        <w:tab/>
      </w:r>
      <w:r w:rsidRPr="005905F5">
        <w:rPr>
          <w:rFonts w:ascii="Times New Roman" w:hAnsi="Times New Roman"/>
        </w:rPr>
        <w:tab/>
      </w:r>
    </w:p>
    <w:p w14:paraId="68608257" w14:textId="168A5F22" w:rsidR="00B74D8D" w:rsidRPr="00B74D8D" w:rsidRDefault="00B74D8D" w:rsidP="00B74D8D">
      <w:pPr>
        <w:spacing w:before="60" w:after="60" w:line="288" w:lineRule="auto"/>
        <w:ind w:firstLine="720"/>
        <w:jc w:val="both"/>
        <w:rPr>
          <w:rFonts w:ascii="Times New Roman" w:hAnsi="Times New Roman"/>
          <w:lang w:val="nl-NL"/>
        </w:rPr>
      </w:pPr>
      <w:proofErr w:type="spellStart"/>
      <w:r w:rsidRPr="00B74D8D">
        <w:rPr>
          <w:rFonts w:ascii="Times New Roman" w:hAnsi="Times New Roman"/>
        </w:rPr>
        <w:lastRenderedPageBreak/>
        <w:t>Trên</w:t>
      </w:r>
      <w:proofErr w:type="spellEnd"/>
      <w:r w:rsidRPr="00B74D8D">
        <w:rPr>
          <w:rFonts w:ascii="Times New Roman" w:hAnsi="Times New Roman"/>
        </w:rPr>
        <w:t xml:space="preserve"> </w:t>
      </w:r>
      <w:proofErr w:type="spellStart"/>
      <w:r w:rsidRPr="00B74D8D">
        <w:rPr>
          <w:rFonts w:ascii="Times New Roman" w:hAnsi="Times New Roman"/>
        </w:rPr>
        <w:t>đây</w:t>
      </w:r>
      <w:proofErr w:type="spellEnd"/>
      <w:r w:rsidRPr="00B74D8D">
        <w:rPr>
          <w:rFonts w:ascii="Times New Roman" w:hAnsi="Times New Roman"/>
        </w:rPr>
        <w:t xml:space="preserve"> </w:t>
      </w:r>
      <w:proofErr w:type="spellStart"/>
      <w:r w:rsidRPr="00B74D8D">
        <w:rPr>
          <w:rFonts w:ascii="Times New Roman" w:hAnsi="Times New Roman"/>
        </w:rPr>
        <w:t>là</w:t>
      </w:r>
      <w:proofErr w:type="spellEnd"/>
      <w:r w:rsidRPr="00B74D8D">
        <w:rPr>
          <w:rFonts w:ascii="Times New Roman" w:hAnsi="Times New Roman"/>
        </w:rPr>
        <w:t xml:space="preserve"> </w:t>
      </w:r>
      <w:proofErr w:type="spellStart"/>
      <w:r w:rsidRPr="00B74D8D">
        <w:rPr>
          <w:rFonts w:ascii="Times New Roman" w:hAnsi="Times New Roman"/>
        </w:rPr>
        <w:t>báo</w:t>
      </w:r>
      <w:proofErr w:type="spellEnd"/>
      <w:r w:rsidRPr="00B74D8D">
        <w:rPr>
          <w:rFonts w:ascii="Times New Roman" w:hAnsi="Times New Roman"/>
        </w:rPr>
        <w:t xml:space="preserve"> </w:t>
      </w:r>
      <w:proofErr w:type="spellStart"/>
      <w:r w:rsidRPr="00B74D8D">
        <w:rPr>
          <w:rFonts w:ascii="Times New Roman" w:hAnsi="Times New Roman"/>
        </w:rPr>
        <w:t>cáo</w:t>
      </w:r>
      <w:proofErr w:type="spellEnd"/>
      <w:r w:rsidRPr="00B74D8D">
        <w:rPr>
          <w:rFonts w:ascii="Times New Roman" w:hAnsi="Times New Roman"/>
        </w:rPr>
        <w:t xml:space="preserve"> </w:t>
      </w:r>
      <w:proofErr w:type="spellStart"/>
      <w:r w:rsidRPr="00B74D8D">
        <w:rPr>
          <w:rFonts w:ascii="Times New Roman" w:hAnsi="Times New Roman"/>
        </w:rPr>
        <w:t>kiểm</w:t>
      </w:r>
      <w:proofErr w:type="spellEnd"/>
      <w:r w:rsidRPr="00B74D8D">
        <w:rPr>
          <w:rFonts w:ascii="Times New Roman" w:hAnsi="Times New Roman"/>
        </w:rPr>
        <w:t xml:space="preserve"> </w:t>
      </w:r>
      <w:proofErr w:type="spellStart"/>
      <w:r w:rsidRPr="00B74D8D">
        <w:rPr>
          <w:rFonts w:ascii="Times New Roman" w:hAnsi="Times New Roman"/>
        </w:rPr>
        <w:t>điểm</w:t>
      </w:r>
      <w:proofErr w:type="spellEnd"/>
      <w:r w:rsidRPr="00B74D8D">
        <w:rPr>
          <w:rFonts w:ascii="Times New Roman" w:hAnsi="Times New Roman"/>
        </w:rPr>
        <w:t xml:space="preserve"> </w:t>
      </w:r>
      <w:proofErr w:type="spellStart"/>
      <w:r w:rsidRPr="00B74D8D">
        <w:rPr>
          <w:rFonts w:ascii="Times New Roman" w:hAnsi="Times New Roman"/>
        </w:rPr>
        <w:t>kết</w:t>
      </w:r>
      <w:proofErr w:type="spellEnd"/>
      <w:r w:rsidRPr="00B74D8D">
        <w:rPr>
          <w:rFonts w:ascii="Times New Roman" w:hAnsi="Times New Roman"/>
        </w:rPr>
        <w:t xml:space="preserve"> </w:t>
      </w:r>
      <w:proofErr w:type="spellStart"/>
      <w:r w:rsidRPr="00B74D8D">
        <w:rPr>
          <w:rFonts w:ascii="Times New Roman" w:hAnsi="Times New Roman"/>
        </w:rPr>
        <w:t>quả</w:t>
      </w:r>
      <w:proofErr w:type="spellEnd"/>
      <w:r w:rsidRPr="00B74D8D">
        <w:rPr>
          <w:rFonts w:ascii="Times New Roman" w:hAnsi="Times New Roman"/>
        </w:rPr>
        <w:t xml:space="preserve"> </w:t>
      </w:r>
      <w:proofErr w:type="spellStart"/>
      <w:r w:rsidRPr="00B74D8D">
        <w:rPr>
          <w:rFonts w:ascii="Times New Roman" w:hAnsi="Times New Roman"/>
        </w:rPr>
        <w:t>công</w:t>
      </w:r>
      <w:proofErr w:type="spellEnd"/>
      <w:r w:rsidRPr="00B74D8D">
        <w:rPr>
          <w:rFonts w:ascii="Times New Roman" w:hAnsi="Times New Roman"/>
        </w:rPr>
        <w:t xml:space="preserve"> </w:t>
      </w:r>
      <w:proofErr w:type="spellStart"/>
      <w:r w:rsidRPr="00B74D8D">
        <w:rPr>
          <w:rFonts w:ascii="Times New Roman" w:hAnsi="Times New Roman"/>
        </w:rPr>
        <w:t>tác</w:t>
      </w:r>
      <w:proofErr w:type="spellEnd"/>
      <w:r w:rsidRPr="00B74D8D">
        <w:rPr>
          <w:rFonts w:ascii="Times New Roman" w:hAnsi="Times New Roman"/>
        </w:rPr>
        <w:t xml:space="preserve"> </w:t>
      </w:r>
      <w:proofErr w:type="spellStart"/>
      <w:r w:rsidRPr="00B74D8D">
        <w:rPr>
          <w:rFonts w:ascii="Times New Roman" w:hAnsi="Times New Roman"/>
        </w:rPr>
        <w:t>nhiệm</w:t>
      </w:r>
      <w:proofErr w:type="spellEnd"/>
      <w:r w:rsidRPr="00B74D8D">
        <w:rPr>
          <w:rFonts w:ascii="Times New Roman" w:hAnsi="Times New Roman"/>
        </w:rPr>
        <w:t xml:space="preserve"> </w:t>
      </w:r>
      <w:proofErr w:type="spellStart"/>
      <w:r w:rsidRPr="00B74D8D">
        <w:rPr>
          <w:rFonts w:ascii="Times New Roman" w:hAnsi="Times New Roman"/>
        </w:rPr>
        <w:t>kỳ</w:t>
      </w:r>
      <w:proofErr w:type="spellEnd"/>
      <w:r w:rsidRPr="00B74D8D">
        <w:rPr>
          <w:rFonts w:ascii="Times New Roman" w:hAnsi="Times New Roman"/>
        </w:rPr>
        <w:t xml:space="preserve"> 2018-2023 </w:t>
      </w:r>
      <w:proofErr w:type="spellStart"/>
      <w:r w:rsidRPr="00B74D8D">
        <w:rPr>
          <w:rFonts w:ascii="Times New Roman" w:hAnsi="Times New Roman"/>
        </w:rPr>
        <w:t>của</w:t>
      </w:r>
      <w:proofErr w:type="spellEnd"/>
      <w:r w:rsidRPr="00B74D8D">
        <w:rPr>
          <w:rFonts w:ascii="Times New Roman" w:hAnsi="Times New Roman"/>
        </w:rPr>
        <w:t xml:space="preserve"> </w:t>
      </w:r>
      <w:proofErr w:type="spellStart"/>
      <w:r w:rsidRPr="00B74D8D">
        <w:rPr>
          <w:rFonts w:ascii="Times New Roman" w:hAnsi="Times New Roman"/>
        </w:rPr>
        <w:t>Hội</w:t>
      </w:r>
      <w:proofErr w:type="spellEnd"/>
      <w:r w:rsidRPr="00B74D8D">
        <w:rPr>
          <w:rFonts w:ascii="Times New Roman" w:hAnsi="Times New Roman"/>
        </w:rPr>
        <w:t xml:space="preserve"> </w:t>
      </w:r>
      <w:proofErr w:type="spellStart"/>
      <w:r w:rsidRPr="00B74D8D">
        <w:rPr>
          <w:rFonts w:ascii="Times New Roman" w:hAnsi="Times New Roman"/>
        </w:rPr>
        <w:t>đồng</w:t>
      </w:r>
      <w:proofErr w:type="spellEnd"/>
      <w:r w:rsidRPr="00B74D8D">
        <w:rPr>
          <w:rFonts w:ascii="Times New Roman" w:hAnsi="Times New Roman"/>
        </w:rPr>
        <w:t xml:space="preserve"> </w:t>
      </w:r>
      <w:proofErr w:type="spellStart"/>
      <w:r w:rsidRPr="00B74D8D">
        <w:rPr>
          <w:rFonts w:ascii="Times New Roman" w:hAnsi="Times New Roman"/>
        </w:rPr>
        <w:t>quản</w:t>
      </w:r>
      <w:proofErr w:type="spellEnd"/>
      <w:r w:rsidRPr="00B74D8D">
        <w:rPr>
          <w:rFonts w:ascii="Times New Roman" w:hAnsi="Times New Roman"/>
        </w:rPr>
        <w:t xml:space="preserve"> </w:t>
      </w:r>
      <w:proofErr w:type="spellStart"/>
      <w:r w:rsidRPr="00B74D8D">
        <w:rPr>
          <w:rFonts w:ascii="Times New Roman" w:hAnsi="Times New Roman"/>
        </w:rPr>
        <w:t>trị</w:t>
      </w:r>
      <w:proofErr w:type="spellEnd"/>
      <w:r w:rsidRPr="00B74D8D">
        <w:rPr>
          <w:rFonts w:ascii="Times New Roman" w:hAnsi="Times New Roman"/>
        </w:rPr>
        <w:t xml:space="preserve"> </w:t>
      </w:r>
      <w:proofErr w:type="spellStart"/>
      <w:r w:rsidRPr="00B74D8D">
        <w:rPr>
          <w:rFonts w:ascii="Times New Roman" w:hAnsi="Times New Roman"/>
        </w:rPr>
        <w:t>Công</w:t>
      </w:r>
      <w:proofErr w:type="spellEnd"/>
      <w:r w:rsidRPr="00B74D8D">
        <w:rPr>
          <w:rFonts w:ascii="Times New Roman" w:hAnsi="Times New Roman"/>
        </w:rPr>
        <w:t xml:space="preserve"> ty</w:t>
      </w:r>
      <w:r w:rsidRPr="00B74D8D">
        <w:rPr>
          <w:rFonts w:ascii="Times New Roman" w:hAnsi="Times New Roman"/>
          <w:lang w:val="nl-NL"/>
        </w:rPr>
        <w:t>. Hội đồng quản trị Công ty tiếp tục bám sát chức năng, quyền hạn, phát huy những kết quả đã đạt được, tập trung sức mạnh trí tuệ và tinh thần đoàn kết để làm tốt hơn nữa công tác quản lý Công ty.</w:t>
      </w:r>
    </w:p>
    <w:p w14:paraId="597520E4" w14:textId="77777777" w:rsidR="00B74D8D" w:rsidRPr="00B74D8D" w:rsidRDefault="00B74D8D" w:rsidP="00B74D8D">
      <w:pPr>
        <w:spacing w:before="60" w:after="60" w:line="288" w:lineRule="auto"/>
        <w:ind w:firstLine="720"/>
        <w:jc w:val="both"/>
        <w:rPr>
          <w:rFonts w:ascii="Times New Roman" w:hAnsi="Times New Roman"/>
          <w:lang w:val="nl-NL"/>
        </w:rPr>
      </w:pPr>
      <w:r w:rsidRPr="00B74D8D">
        <w:rPr>
          <w:rFonts w:ascii="Times New Roman" w:hAnsi="Times New Roman"/>
          <w:lang w:val="nl-NL"/>
        </w:rPr>
        <w:t xml:space="preserve">Kính trình Đại hội đồng cổ đông xem xét và thông qua. </w:t>
      </w:r>
    </w:p>
    <w:p w14:paraId="7D7BAA22" w14:textId="77777777" w:rsidR="00B74D8D" w:rsidRPr="00B74D8D" w:rsidRDefault="00B74D8D" w:rsidP="00B74D8D">
      <w:pPr>
        <w:spacing w:before="60" w:after="60" w:line="288" w:lineRule="auto"/>
        <w:ind w:firstLine="720"/>
        <w:jc w:val="both"/>
        <w:rPr>
          <w:rFonts w:ascii="Times New Roman" w:hAnsi="Times New Roman"/>
          <w:lang w:val="nl-NL"/>
        </w:rPr>
      </w:pPr>
      <w:r w:rsidRPr="00B74D8D">
        <w:rPr>
          <w:rFonts w:ascii="Times New Roman" w:hAnsi="Times New Roman"/>
          <w:lang w:val="nl-NL"/>
        </w:rPr>
        <w:t>Xin trân trọng cảm ơn./.</w:t>
      </w:r>
    </w:p>
    <w:p w14:paraId="33CA9997" w14:textId="77777777" w:rsidR="001D456E" w:rsidRPr="00130504" w:rsidRDefault="001D456E" w:rsidP="001D456E">
      <w:pPr>
        <w:spacing w:before="60" w:after="60" w:line="288" w:lineRule="auto"/>
        <w:ind w:firstLine="567"/>
        <w:jc w:val="both"/>
        <w:rPr>
          <w:rFonts w:ascii="Times New Roman" w:hAnsi="Times New Roman"/>
          <w:sz w:val="28"/>
          <w:szCs w:val="28"/>
        </w:rPr>
      </w:pPr>
    </w:p>
    <w:tbl>
      <w:tblPr>
        <w:tblW w:w="9738" w:type="dxa"/>
        <w:tblLook w:val="01E0" w:firstRow="1" w:lastRow="1" w:firstColumn="1" w:lastColumn="1" w:noHBand="0" w:noVBand="0"/>
      </w:tblPr>
      <w:tblGrid>
        <w:gridCol w:w="3794"/>
        <w:gridCol w:w="709"/>
        <w:gridCol w:w="5235"/>
      </w:tblGrid>
      <w:tr w:rsidR="001D456E" w:rsidRPr="00C06FE7" w14:paraId="55F3E851" w14:textId="77777777" w:rsidTr="00150B1F">
        <w:tc>
          <w:tcPr>
            <w:tcW w:w="3794" w:type="dxa"/>
          </w:tcPr>
          <w:p w14:paraId="7E731709" w14:textId="77777777" w:rsidR="001D456E" w:rsidRPr="00C06FE7" w:rsidRDefault="001D456E" w:rsidP="00150B1F">
            <w:pPr>
              <w:spacing w:line="300" w:lineRule="exact"/>
              <w:jc w:val="both"/>
              <w:rPr>
                <w:rFonts w:ascii="Times New Roman" w:hAnsi="Times New Roman"/>
                <w:b/>
                <w:i/>
                <w:sz w:val="24"/>
                <w:szCs w:val="24"/>
                <w:lang w:val="pt-BR"/>
              </w:rPr>
            </w:pPr>
            <w:r w:rsidRPr="00C06FE7">
              <w:rPr>
                <w:rFonts w:ascii="Times New Roman" w:hAnsi="Times New Roman"/>
                <w:b/>
                <w:i/>
                <w:sz w:val="24"/>
                <w:szCs w:val="24"/>
                <w:lang w:val="pt-BR"/>
              </w:rPr>
              <w:t>Nơi nhận:</w:t>
            </w:r>
          </w:p>
          <w:p w14:paraId="7A316D37" w14:textId="77777777" w:rsidR="00B74D8D" w:rsidRPr="00C06FE7" w:rsidRDefault="00B74D8D" w:rsidP="00B74D8D">
            <w:pPr>
              <w:spacing w:line="300" w:lineRule="exact"/>
              <w:ind w:firstLine="567"/>
              <w:jc w:val="both"/>
              <w:rPr>
                <w:rFonts w:ascii="Times New Roman" w:hAnsi="Times New Roman"/>
                <w:sz w:val="24"/>
                <w:szCs w:val="24"/>
                <w:lang w:val="pt-BR"/>
              </w:rPr>
            </w:pPr>
            <w:r w:rsidRPr="00C06FE7">
              <w:rPr>
                <w:rFonts w:ascii="Times New Roman" w:hAnsi="Times New Roman"/>
                <w:sz w:val="24"/>
                <w:szCs w:val="24"/>
                <w:lang w:val="pt-BR"/>
              </w:rPr>
              <w:t>- Đại hội đồng cổ đông;</w:t>
            </w:r>
          </w:p>
          <w:p w14:paraId="5537DDB3" w14:textId="77777777" w:rsidR="00B74D8D" w:rsidRPr="00C06FE7" w:rsidRDefault="00B74D8D" w:rsidP="00B74D8D">
            <w:pPr>
              <w:spacing w:line="300" w:lineRule="exact"/>
              <w:ind w:firstLine="567"/>
              <w:jc w:val="both"/>
              <w:rPr>
                <w:rFonts w:ascii="Times New Roman" w:hAnsi="Times New Roman"/>
                <w:sz w:val="24"/>
                <w:szCs w:val="24"/>
                <w:lang w:val="pt-BR"/>
              </w:rPr>
            </w:pPr>
            <w:r w:rsidRPr="00C06FE7">
              <w:rPr>
                <w:rFonts w:ascii="Times New Roman" w:hAnsi="Times New Roman"/>
                <w:sz w:val="24"/>
                <w:szCs w:val="24"/>
                <w:lang w:val="pt-BR"/>
              </w:rPr>
              <w:t xml:space="preserve">- </w:t>
            </w:r>
            <w:r>
              <w:rPr>
                <w:rFonts w:ascii="Times New Roman" w:hAnsi="Times New Roman"/>
                <w:sz w:val="24"/>
                <w:szCs w:val="24"/>
                <w:lang w:val="pt-BR"/>
              </w:rPr>
              <w:t>TV HĐQT, BKS;</w:t>
            </w:r>
          </w:p>
          <w:p w14:paraId="3D9C4DF3" w14:textId="5B410CA5" w:rsidR="001D456E" w:rsidRPr="00C06FE7" w:rsidRDefault="00B74D8D" w:rsidP="00B74D8D">
            <w:pPr>
              <w:spacing w:line="300" w:lineRule="exact"/>
              <w:ind w:firstLine="567"/>
              <w:jc w:val="both"/>
              <w:rPr>
                <w:rFonts w:ascii="Times New Roman" w:hAnsi="Times New Roman"/>
                <w:sz w:val="24"/>
                <w:szCs w:val="24"/>
                <w:lang w:val="pt-BR"/>
              </w:rPr>
            </w:pPr>
            <w:r w:rsidRPr="00C06FE7">
              <w:rPr>
                <w:rFonts w:ascii="Times New Roman" w:hAnsi="Times New Roman"/>
                <w:sz w:val="24"/>
                <w:szCs w:val="24"/>
                <w:lang w:val="pt-BR"/>
              </w:rPr>
              <w:t>- Lưu: VT, HĐQT.</w:t>
            </w:r>
            <w:r w:rsidR="001D456E" w:rsidRPr="00C06FE7">
              <w:rPr>
                <w:rFonts w:ascii="Times New Roman" w:hAnsi="Times New Roman"/>
                <w:sz w:val="24"/>
                <w:szCs w:val="24"/>
                <w:lang w:val="pt-BR"/>
              </w:rPr>
              <w:t>.</w:t>
            </w:r>
          </w:p>
        </w:tc>
        <w:tc>
          <w:tcPr>
            <w:tcW w:w="709" w:type="dxa"/>
          </w:tcPr>
          <w:p w14:paraId="30672F55" w14:textId="77777777" w:rsidR="001D456E" w:rsidRPr="00C06FE7" w:rsidRDefault="001D456E" w:rsidP="00150B1F">
            <w:pPr>
              <w:spacing w:before="120" w:after="120" w:line="360" w:lineRule="exact"/>
              <w:jc w:val="both"/>
              <w:rPr>
                <w:rFonts w:ascii="Times New Roman" w:hAnsi="Times New Roman"/>
                <w:sz w:val="24"/>
                <w:szCs w:val="24"/>
                <w:lang w:val="pt-BR"/>
              </w:rPr>
            </w:pPr>
          </w:p>
        </w:tc>
        <w:tc>
          <w:tcPr>
            <w:tcW w:w="5235" w:type="dxa"/>
          </w:tcPr>
          <w:p w14:paraId="018F915F" w14:textId="77777777" w:rsidR="001D456E" w:rsidRPr="00CE6851" w:rsidRDefault="001D456E" w:rsidP="00150B1F">
            <w:pPr>
              <w:spacing w:line="320" w:lineRule="exact"/>
              <w:jc w:val="center"/>
              <w:rPr>
                <w:rFonts w:ascii="Times New Roman" w:hAnsi="Times New Roman"/>
                <w:b/>
                <w:lang w:val="pt-BR"/>
              </w:rPr>
            </w:pPr>
            <w:r w:rsidRPr="00CE6851">
              <w:rPr>
                <w:rFonts w:ascii="Times New Roman" w:hAnsi="Times New Roman"/>
                <w:b/>
                <w:lang w:val="pt-BR"/>
              </w:rPr>
              <w:t>T.M HỘI ĐỒNG QUẢN TRỊ</w:t>
            </w:r>
          </w:p>
          <w:p w14:paraId="7BC8938B" w14:textId="77777777" w:rsidR="001D456E" w:rsidRPr="00CE6851" w:rsidRDefault="001D456E" w:rsidP="00150B1F">
            <w:pPr>
              <w:spacing w:before="120" w:after="120" w:line="340" w:lineRule="exact"/>
              <w:jc w:val="center"/>
              <w:rPr>
                <w:rFonts w:ascii="Times New Roman" w:hAnsi="Times New Roman"/>
                <w:b/>
                <w:lang w:val="pt-BR"/>
              </w:rPr>
            </w:pPr>
            <w:r w:rsidRPr="00CE6851">
              <w:rPr>
                <w:rFonts w:ascii="Times New Roman" w:hAnsi="Times New Roman"/>
                <w:b/>
                <w:lang w:val="pt-BR"/>
              </w:rPr>
              <w:t>CHỦ TỊCH</w:t>
            </w:r>
          </w:p>
          <w:p w14:paraId="58D137E1" w14:textId="77777777" w:rsidR="001D456E" w:rsidRPr="00CE6851" w:rsidRDefault="001D456E" w:rsidP="00150B1F">
            <w:pPr>
              <w:spacing w:line="320" w:lineRule="exact"/>
              <w:rPr>
                <w:rFonts w:ascii="Times New Roman" w:hAnsi="Times New Roman"/>
                <w:b/>
                <w:lang w:val="pt-BR"/>
              </w:rPr>
            </w:pPr>
          </w:p>
          <w:p w14:paraId="6D5985D5" w14:textId="77777777" w:rsidR="001D456E" w:rsidRPr="00CE6851" w:rsidRDefault="001D456E" w:rsidP="00150B1F">
            <w:pPr>
              <w:spacing w:line="320" w:lineRule="exact"/>
              <w:jc w:val="center"/>
              <w:rPr>
                <w:rFonts w:ascii="Times New Roman" w:hAnsi="Times New Roman"/>
                <w:b/>
                <w:lang w:val="pt-BR"/>
              </w:rPr>
            </w:pPr>
          </w:p>
          <w:p w14:paraId="1E702714" w14:textId="77777777" w:rsidR="001D456E" w:rsidRPr="00CE6851" w:rsidRDefault="001D456E" w:rsidP="00150B1F">
            <w:pPr>
              <w:spacing w:line="320" w:lineRule="exact"/>
              <w:jc w:val="center"/>
              <w:rPr>
                <w:rFonts w:ascii="Times New Roman" w:hAnsi="Times New Roman"/>
                <w:b/>
                <w:lang w:val="pt-BR"/>
              </w:rPr>
            </w:pPr>
          </w:p>
          <w:p w14:paraId="4F97F6EB" w14:textId="77777777" w:rsidR="001D456E" w:rsidRPr="00CE6851" w:rsidRDefault="001D456E" w:rsidP="00150B1F">
            <w:pPr>
              <w:spacing w:line="320" w:lineRule="exact"/>
              <w:jc w:val="center"/>
              <w:rPr>
                <w:rFonts w:ascii="Times New Roman" w:hAnsi="Times New Roman"/>
                <w:b/>
                <w:lang w:val="pt-BR"/>
              </w:rPr>
            </w:pPr>
          </w:p>
          <w:p w14:paraId="13E8683F" w14:textId="2D1A1E9A" w:rsidR="001D456E" w:rsidRPr="00A31903" w:rsidRDefault="00A31903" w:rsidP="00150B1F">
            <w:pPr>
              <w:spacing w:line="320" w:lineRule="exact"/>
              <w:jc w:val="center"/>
              <w:rPr>
                <w:rFonts w:ascii="Times New Roman" w:hAnsi="Times New Roman"/>
                <w:b/>
                <w:lang w:val="pt-BR"/>
              </w:rPr>
            </w:pPr>
            <w:r w:rsidRPr="00A31903">
              <w:rPr>
                <w:rFonts w:ascii="Times New Roman" w:hAnsi="Times New Roman"/>
                <w:b/>
                <w:bCs/>
                <w:iCs/>
                <w:lang w:val="de-DE"/>
              </w:rPr>
              <w:t>Nguyễn Thị Kim Chi</w:t>
            </w:r>
          </w:p>
        </w:tc>
      </w:tr>
    </w:tbl>
    <w:p w14:paraId="7EF60D10" w14:textId="77777777" w:rsidR="001D456E" w:rsidRDefault="001D456E"/>
    <w:sectPr w:rsidR="001D456E" w:rsidSect="001D456E">
      <w:pgSz w:w="11907" w:h="16840" w:code="9"/>
      <w:pgMar w:top="993"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5"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56E"/>
    <w:rsid w:val="00030326"/>
    <w:rsid w:val="000936B8"/>
    <w:rsid w:val="00120F71"/>
    <w:rsid w:val="001D456E"/>
    <w:rsid w:val="00201D08"/>
    <w:rsid w:val="002E0F09"/>
    <w:rsid w:val="00330E4A"/>
    <w:rsid w:val="00377552"/>
    <w:rsid w:val="00387754"/>
    <w:rsid w:val="003C3115"/>
    <w:rsid w:val="00467F0D"/>
    <w:rsid w:val="004B79D3"/>
    <w:rsid w:val="00517474"/>
    <w:rsid w:val="00537452"/>
    <w:rsid w:val="00563942"/>
    <w:rsid w:val="005905F5"/>
    <w:rsid w:val="005A547D"/>
    <w:rsid w:val="006A51FC"/>
    <w:rsid w:val="00773344"/>
    <w:rsid w:val="007F3128"/>
    <w:rsid w:val="008330A5"/>
    <w:rsid w:val="00874E5A"/>
    <w:rsid w:val="008A58E1"/>
    <w:rsid w:val="00945794"/>
    <w:rsid w:val="009A3B64"/>
    <w:rsid w:val="009D02D0"/>
    <w:rsid w:val="009F07D2"/>
    <w:rsid w:val="00A31903"/>
    <w:rsid w:val="00B04943"/>
    <w:rsid w:val="00B36B1A"/>
    <w:rsid w:val="00B74D8D"/>
    <w:rsid w:val="00B909F1"/>
    <w:rsid w:val="00CC55E3"/>
    <w:rsid w:val="00D423A6"/>
    <w:rsid w:val="00DD3C64"/>
    <w:rsid w:val="00DD4F82"/>
    <w:rsid w:val="00E172E5"/>
    <w:rsid w:val="00E666A2"/>
    <w:rsid w:val="00EC6A7B"/>
    <w:rsid w:val="00EE6BDD"/>
    <w:rsid w:val="00F04AE6"/>
    <w:rsid w:val="00FB0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2ECD9"/>
  <w15:chartTrackingRefBased/>
  <w15:docId w15:val="{7447222F-C1D3-4029-9C21-02E20E3BF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56E"/>
    <w:pPr>
      <w:spacing w:after="0" w:line="240" w:lineRule="auto"/>
    </w:pPr>
    <w:rPr>
      <w:rFonts w:ascii=".VnTime" w:eastAsia="Times New Roman" w:hAnsi=".VnTime"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1D456E"/>
    <w:pPr>
      <w:ind w:firstLine="426"/>
      <w:jc w:val="both"/>
    </w:pPr>
    <w:rPr>
      <w:b/>
      <w:sz w:val="28"/>
      <w:szCs w:val="20"/>
    </w:rPr>
  </w:style>
  <w:style w:type="character" w:customStyle="1" w:styleId="BodyTextIndent2Char">
    <w:name w:val="Body Text Indent 2 Char"/>
    <w:basedOn w:val="DefaultParagraphFont"/>
    <w:link w:val="BodyTextIndent2"/>
    <w:rsid w:val="001D456E"/>
    <w:rPr>
      <w:rFonts w:ascii=".VnTime" w:eastAsia="Times New Roman" w:hAnsi=".VnTime" w:cs="Times New Roman"/>
      <w:b/>
      <w:szCs w:val="20"/>
    </w:rPr>
  </w:style>
  <w:style w:type="table" w:styleId="TableGrid">
    <w:name w:val="Table Grid"/>
    <w:basedOn w:val="TableNormal"/>
    <w:uiPriority w:val="39"/>
    <w:rsid w:val="001D4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4B79D3"/>
    <w:pPr>
      <w:jc w:val="center"/>
    </w:pPr>
    <w:rPr>
      <w:rFonts w:ascii=".VnTimeH" w:hAnsi=".VnTimeH"/>
      <w:b/>
      <w:sz w:val="28"/>
      <w:szCs w:val="20"/>
    </w:rPr>
  </w:style>
  <w:style w:type="character" w:customStyle="1" w:styleId="TitleChar">
    <w:name w:val="Title Char"/>
    <w:basedOn w:val="DefaultParagraphFont"/>
    <w:link w:val="Title"/>
    <w:rsid w:val="004B79D3"/>
    <w:rPr>
      <w:rFonts w:ascii=".VnTimeH" w:eastAsia="Times New Roman" w:hAnsi=".VnTimeH"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A1727-2EA0-4BAC-A784-6EFC6817A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1</Pages>
  <Words>1447</Words>
  <Characters>8250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Van</dc:creator>
  <cp:keywords/>
  <dc:description/>
  <cp:lastModifiedBy>Nguyen</cp:lastModifiedBy>
  <cp:revision>11</cp:revision>
  <dcterms:created xsi:type="dcterms:W3CDTF">2023-02-24T07:56:00Z</dcterms:created>
  <dcterms:modified xsi:type="dcterms:W3CDTF">2023-03-06T09:52:00Z</dcterms:modified>
</cp:coreProperties>
</file>